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BE" w:rsidRDefault="002E7B03" w:rsidP="002E7B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B03">
        <w:rPr>
          <w:rFonts w:ascii="Times New Roman" w:hAnsi="Times New Roman" w:cs="Times New Roman"/>
          <w:sz w:val="24"/>
          <w:szCs w:val="24"/>
        </w:rPr>
        <w:t>Miejscowość: ………………., dnia ………………</w:t>
      </w:r>
    </w:p>
    <w:p w:rsidR="001E7316" w:rsidRDefault="001E7316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</w:p>
    <w:p w:rsidR="00EC0CB5" w:rsidRPr="001E7316" w:rsidRDefault="00EC0CB5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  <w:r w:rsidRPr="001E7316">
        <w:rPr>
          <w:rFonts w:ascii="Times New Roman" w:hAnsi="Times New Roman" w:cs="Times New Roman"/>
          <w:bCs/>
          <w:sz w:val="24"/>
          <w:szCs w:val="24"/>
        </w:rPr>
        <w:t>……………………………………….</w:t>
      </w:r>
    </w:p>
    <w:p w:rsidR="00EC0CB5" w:rsidRPr="001E7316" w:rsidRDefault="00721246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(imię i nazwisko W</w:t>
      </w:r>
      <w:r w:rsidR="00EC0CB5" w:rsidRPr="001E7316">
        <w:rPr>
          <w:rFonts w:ascii="Times New Roman" w:hAnsi="Times New Roman" w:cs="Times New Roman"/>
          <w:bCs/>
          <w:sz w:val="20"/>
          <w:szCs w:val="20"/>
          <w:vertAlign w:val="superscript"/>
        </w:rPr>
        <w:t>nioskodawcy)</w:t>
      </w:r>
    </w:p>
    <w:p w:rsidR="00EC0CB5" w:rsidRPr="001E7316" w:rsidRDefault="00EC0CB5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  <w:r w:rsidRPr="001E7316">
        <w:rPr>
          <w:rFonts w:ascii="Times New Roman" w:hAnsi="Times New Roman" w:cs="Times New Roman"/>
          <w:bCs/>
          <w:sz w:val="24"/>
          <w:szCs w:val="24"/>
        </w:rPr>
        <w:t>……………………………………….</w:t>
      </w:r>
    </w:p>
    <w:p w:rsidR="00EC0CB5" w:rsidRPr="001E7316" w:rsidRDefault="00EC0CB5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  <w:r w:rsidRPr="001E7316">
        <w:rPr>
          <w:rFonts w:ascii="Times New Roman" w:hAnsi="Times New Roman" w:cs="Times New Roman"/>
          <w:bCs/>
          <w:sz w:val="24"/>
          <w:szCs w:val="24"/>
        </w:rPr>
        <w:t>………………………………………</w:t>
      </w:r>
      <w:r w:rsidR="001E7316">
        <w:rPr>
          <w:rFonts w:ascii="Times New Roman" w:hAnsi="Times New Roman" w:cs="Times New Roman"/>
          <w:bCs/>
          <w:sz w:val="24"/>
          <w:szCs w:val="24"/>
        </w:rPr>
        <w:t>.</w:t>
      </w:r>
    </w:p>
    <w:p w:rsidR="001E7316" w:rsidRDefault="00EC0CB5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1E7316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(adres </w:t>
      </w:r>
      <w:r w:rsidR="00721246">
        <w:rPr>
          <w:rFonts w:ascii="Times New Roman" w:hAnsi="Times New Roman" w:cs="Times New Roman"/>
          <w:bCs/>
          <w:sz w:val="20"/>
          <w:szCs w:val="20"/>
          <w:vertAlign w:val="superscript"/>
        </w:rPr>
        <w:t>W</w:t>
      </w:r>
      <w:r w:rsidRPr="001E7316">
        <w:rPr>
          <w:rFonts w:ascii="Times New Roman" w:hAnsi="Times New Roman" w:cs="Times New Roman"/>
          <w:bCs/>
          <w:sz w:val="20"/>
          <w:szCs w:val="20"/>
          <w:vertAlign w:val="superscript"/>
        </w:rPr>
        <w:t>nioskodawcy)</w:t>
      </w:r>
    </w:p>
    <w:p w:rsidR="00A4691F" w:rsidRDefault="00A4691F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………………………………….</w:t>
      </w:r>
    </w:p>
    <w:p w:rsidR="00A4691F" w:rsidRDefault="00A4691F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………………………………….</w:t>
      </w:r>
    </w:p>
    <w:p w:rsidR="00A4691F" w:rsidRDefault="00A4691F" w:rsidP="00A4691F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………………………………….</w:t>
      </w:r>
    </w:p>
    <w:p w:rsidR="00A4691F" w:rsidRDefault="00A4691F" w:rsidP="00EC0CB5">
      <w:pPr>
        <w:pStyle w:val="Teksttreci0"/>
        <w:spacing w:line="382" w:lineRule="auto"/>
        <w:rPr>
          <w:rFonts w:ascii="Times New Roman" w:hAnsi="Times New Roman" w:cs="Times New Roman"/>
          <w:bCs/>
          <w:sz w:val="24"/>
          <w:szCs w:val="24"/>
        </w:rPr>
      </w:pPr>
    </w:p>
    <w:p w:rsidR="00CB08C8" w:rsidRDefault="00CB08C8" w:rsidP="00493FC7">
      <w:pPr>
        <w:pStyle w:val="Teksttreci0"/>
        <w:spacing w:after="240" w:line="38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WNIOSEK O ZAPEWNIENIE DOSTĘPNOŚCI</w:t>
      </w:r>
    </w:p>
    <w:p w:rsidR="00CB08C8" w:rsidRDefault="00CB08C8" w:rsidP="00CB08C8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8C8">
        <w:rPr>
          <w:rFonts w:ascii="Times New Roman" w:hAnsi="Times New Roman" w:cs="Times New Roman"/>
          <w:bCs/>
          <w:sz w:val="24"/>
          <w:szCs w:val="24"/>
        </w:rPr>
        <w:t>Na podstawie art. 30</w:t>
      </w:r>
      <w:r>
        <w:rPr>
          <w:rFonts w:ascii="Times New Roman" w:hAnsi="Times New Roman" w:cs="Times New Roman"/>
          <w:bCs/>
          <w:sz w:val="24"/>
          <w:szCs w:val="24"/>
        </w:rPr>
        <w:t xml:space="preserve"> ustawy z dnia 19 lipca 2019 r.</w:t>
      </w:r>
      <w:r w:rsidR="00493F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045">
        <w:rPr>
          <w:rFonts w:ascii="Times New Roman" w:hAnsi="Times New Roman" w:cs="Times New Roman"/>
          <w:bCs/>
          <w:sz w:val="24"/>
          <w:szCs w:val="24"/>
        </w:rPr>
        <w:t>o zapewnianiu dostępności osobom ze szczególnymi potrzebami (Dz.U</w:t>
      </w:r>
      <w:r w:rsidR="00323581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="00C37794">
        <w:rPr>
          <w:rFonts w:ascii="Times New Roman" w:hAnsi="Times New Roman" w:cs="Times New Roman"/>
          <w:bCs/>
          <w:sz w:val="24"/>
          <w:szCs w:val="24"/>
        </w:rPr>
        <w:t>2020</w:t>
      </w:r>
      <w:r w:rsidR="00D3362F">
        <w:rPr>
          <w:rFonts w:ascii="Times New Roman" w:hAnsi="Times New Roman" w:cs="Times New Roman"/>
          <w:bCs/>
          <w:sz w:val="24"/>
          <w:szCs w:val="24"/>
        </w:rPr>
        <w:t xml:space="preserve"> r.,</w:t>
      </w:r>
      <w:r w:rsidR="00323581">
        <w:rPr>
          <w:rFonts w:ascii="Times New Roman" w:hAnsi="Times New Roman" w:cs="Times New Roman"/>
          <w:bCs/>
          <w:sz w:val="24"/>
          <w:szCs w:val="24"/>
        </w:rPr>
        <w:t xml:space="preserve"> poz.</w:t>
      </w:r>
      <w:r w:rsidR="00C37794">
        <w:rPr>
          <w:rFonts w:ascii="Times New Roman" w:hAnsi="Times New Roman" w:cs="Times New Roman"/>
          <w:bCs/>
          <w:sz w:val="24"/>
          <w:szCs w:val="24"/>
        </w:rPr>
        <w:t xml:space="preserve">1062 </w:t>
      </w:r>
      <w:r w:rsidR="00323581">
        <w:rPr>
          <w:rFonts w:ascii="Times New Roman" w:hAnsi="Times New Roman" w:cs="Times New Roman"/>
          <w:bCs/>
          <w:sz w:val="24"/>
          <w:szCs w:val="24"/>
        </w:rPr>
        <w:t>ze zm.</w:t>
      </w:r>
      <w:r w:rsidR="00C37794">
        <w:rPr>
          <w:rFonts w:ascii="Times New Roman" w:hAnsi="Times New Roman" w:cs="Times New Roman"/>
          <w:bCs/>
          <w:sz w:val="24"/>
          <w:szCs w:val="24"/>
        </w:rPr>
        <w:t>), jako</w:t>
      </w:r>
      <w:r w:rsidR="00A03E4F" w:rsidRPr="00A03E4F">
        <w:rPr>
          <w:rFonts w:ascii="Times New Roman" w:hAnsi="Times New Roman" w:cs="Times New Roman"/>
          <w:bCs/>
          <w:sz w:val="28"/>
          <w:szCs w:val="28"/>
        </w:rPr>
        <w:t>*</w:t>
      </w:r>
      <w:r w:rsidR="00C37794">
        <w:rPr>
          <w:rFonts w:ascii="Times New Roman" w:hAnsi="Times New Roman" w:cs="Times New Roman"/>
          <w:bCs/>
          <w:sz w:val="24"/>
          <w:szCs w:val="24"/>
        </w:rPr>
        <w:t>:</w:t>
      </w:r>
    </w:p>
    <w:p w:rsidR="00C37794" w:rsidRDefault="00C37794" w:rsidP="00C37794">
      <w:pPr>
        <w:pStyle w:val="Teksttreci0"/>
        <w:numPr>
          <w:ilvl w:val="0"/>
          <w:numId w:val="1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osoba ze szczególnymi potrzebami</w:t>
      </w:r>
      <w:r w:rsidR="00264E84">
        <w:rPr>
          <w:rFonts w:ascii="Times New Roman" w:hAnsi="Times New Roman" w:cs="Times New Roman"/>
          <w:bCs/>
          <w:sz w:val="24"/>
          <w:szCs w:val="24"/>
        </w:rPr>
        <w:t>,</w:t>
      </w:r>
    </w:p>
    <w:p w:rsidR="00C37794" w:rsidRDefault="00C37794" w:rsidP="00C37794">
      <w:pPr>
        <w:pStyle w:val="Teksttreci0"/>
        <w:numPr>
          <w:ilvl w:val="0"/>
          <w:numId w:val="1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przedstawiciel ustawowy osoby ze szczególnymi potrzebami</w:t>
      </w:r>
    </w:p>
    <w:p w:rsidR="00BD724B" w:rsidRDefault="00BD724B" w:rsidP="00BD724B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24B">
        <w:rPr>
          <w:rFonts w:ascii="Times New Roman" w:hAnsi="Times New Roman" w:cs="Times New Roman"/>
          <w:b/>
          <w:bCs/>
          <w:sz w:val="24"/>
          <w:szCs w:val="24"/>
        </w:rPr>
        <w:t>wnoszę o zapewnienie dostępności</w:t>
      </w:r>
      <w:r>
        <w:rPr>
          <w:rFonts w:ascii="Times New Roman" w:hAnsi="Times New Roman" w:cs="Times New Roman"/>
          <w:bCs/>
          <w:sz w:val="24"/>
          <w:szCs w:val="24"/>
        </w:rPr>
        <w:t xml:space="preserve"> w zakresie</w:t>
      </w:r>
      <w:r w:rsidR="00A03E4F" w:rsidRPr="00A03E4F">
        <w:rPr>
          <w:rFonts w:ascii="Times New Roman" w:hAnsi="Times New Roman" w:cs="Times New Roman"/>
          <w:b/>
          <w:bCs/>
          <w:sz w:val="28"/>
          <w:szCs w:val="28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D724B" w:rsidRDefault="00264E84" w:rsidP="00BD724B">
      <w:pPr>
        <w:pStyle w:val="Teksttreci0"/>
        <w:numPr>
          <w:ilvl w:val="0"/>
          <w:numId w:val="2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dostępności architektonicznej,</w:t>
      </w:r>
    </w:p>
    <w:p w:rsidR="00264E84" w:rsidRDefault="00264E84" w:rsidP="00BD724B">
      <w:pPr>
        <w:pStyle w:val="Teksttreci0"/>
        <w:numPr>
          <w:ilvl w:val="0"/>
          <w:numId w:val="2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dostępności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informacyjno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komunikacyjnej</w:t>
      </w:r>
    </w:p>
    <w:p w:rsidR="00CD1A0B" w:rsidRDefault="00CD1A0B" w:rsidP="00CD1A0B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1A0B" w:rsidRDefault="00CD1A0B" w:rsidP="00CD1A0B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Wskazuję barierę utrudniającą lub uniemożliwiającą zapewnienie dostępności </w:t>
      </w:r>
      <w:r w:rsidR="003A1EC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w </w:t>
      </w:r>
      <w:r w:rsidR="003A1ECB">
        <w:rPr>
          <w:rFonts w:ascii="Times New Roman" w:hAnsi="Times New Roman" w:cs="Times New Roman"/>
          <w:bCs/>
          <w:sz w:val="24"/>
          <w:szCs w:val="24"/>
        </w:rPr>
        <w:t xml:space="preserve">Sądzie Rejonowym w Dąbrowie Tarnowskiej </w:t>
      </w:r>
      <w:r w:rsidR="00D820F6">
        <w:rPr>
          <w:rFonts w:ascii="Times New Roman" w:hAnsi="Times New Roman" w:cs="Times New Roman"/>
          <w:bCs/>
          <w:sz w:val="24"/>
          <w:szCs w:val="24"/>
        </w:rPr>
        <w:t>(wraz z uzasadnieniem):</w:t>
      </w:r>
    </w:p>
    <w:p w:rsidR="00D820F6" w:rsidRDefault="00D820F6" w:rsidP="00CD1A0B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D820F6" w:rsidRPr="00CB08C8" w:rsidRDefault="00D820F6" w:rsidP="00D820F6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D820F6" w:rsidRPr="00CB08C8" w:rsidRDefault="00D820F6" w:rsidP="00D820F6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D820F6" w:rsidRDefault="00D41361" w:rsidP="00CD1A0B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Jednocześnie wskazuję </w:t>
      </w:r>
      <w:r w:rsidR="006655D3">
        <w:rPr>
          <w:rFonts w:ascii="Times New Roman" w:hAnsi="Times New Roman" w:cs="Times New Roman"/>
          <w:bCs/>
          <w:sz w:val="24"/>
          <w:szCs w:val="24"/>
        </w:rPr>
        <w:t>preferowany sposób zapewnienia dostępności:</w:t>
      </w:r>
    </w:p>
    <w:p w:rsidR="006655D3" w:rsidRPr="00CB08C8" w:rsidRDefault="006655D3" w:rsidP="006655D3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28754D" w:rsidRPr="00CB08C8" w:rsidRDefault="0028754D" w:rsidP="0028754D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28754D" w:rsidRPr="00CB08C8" w:rsidRDefault="0028754D" w:rsidP="0028754D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6655D3" w:rsidRDefault="00420E7B" w:rsidP="00CD1A0B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Wykazanie</w:t>
      </w:r>
      <w:r w:rsidR="001A52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6467">
        <w:rPr>
          <w:rFonts w:ascii="Times New Roman" w:hAnsi="Times New Roman" w:cs="Times New Roman"/>
          <w:bCs/>
          <w:sz w:val="24"/>
          <w:szCs w:val="24"/>
        </w:rPr>
        <w:t>interesu faktycznego:</w:t>
      </w:r>
      <w:r w:rsidR="001837E0" w:rsidRPr="00A03E4F">
        <w:rPr>
          <w:rFonts w:ascii="Times New Roman" w:hAnsi="Times New Roman" w:cs="Times New Roman"/>
          <w:b/>
          <w:bCs/>
          <w:sz w:val="28"/>
          <w:szCs w:val="28"/>
        </w:rPr>
        <w:t>**</w:t>
      </w:r>
      <w:r w:rsidR="00646467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</w:t>
      </w:r>
      <w:r w:rsidR="001837E0">
        <w:rPr>
          <w:rFonts w:ascii="Times New Roman" w:hAnsi="Times New Roman" w:cs="Times New Roman"/>
          <w:bCs/>
          <w:sz w:val="24"/>
          <w:szCs w:val="24"/>
        </w:rPr>
        <w:t>.....</w:t>
      </w:r>
    </w:p>
    <w:p w:rsidR="00646467" w:rsidRPr="00CB08C8" w:rsidRDefault="00646467" w:rsidP="00646467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646467" w:rsidRPr="00CB08C8" w:rsidRDefault="00646467" w:rsidP="00646467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:rsidR="00B61750" w:rsidRDefault="00CE62DA" w:rsidP="00B61750">
      <w:pPr>
        <w:pStyle w:val="Teksttreci0"/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Jednocześnie wnioskodawca wskazuje następujący sposób kontaktu</w:t>
      </w:r>
      <w:r w:rsidR="00B61750">
        <w:rPr>
          <w:rFonts w:ascii="Times New Roman" w:hAnsi="Times New Roman" w:cs="Times New Roman"/>
          <w:bCs/>
          <w:sz w:val="24"/>
          <w:szCs w:val="24"/>
        </w:rPr>
        <w:t>:</w:t>
      </w:r>
    </w:p>
    <w:p w:rsidR="00B61750" w:rsidRDefault="00733141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Telefonicznie: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7665">
        <w:rPr>
          <w:rFonts w:ascii="Times New Roman" w:hAnsi="Times New Roman" w:cs="Times New Roman"/>
          <w:bCs/>
          <w:sz w:val="24"/>
          <w:szCs w:val="24"/>
        </w:rPr>
        <w:tab/>
        <w:t>…………………………………………….……………</w:t>
      </w:r>
    </w:p>
    <w:p w:rsidR="00733141" w:rsidRDefault="00733141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Adres pocztowy: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7665">
        <w:rPr>
          <w:rFonts w:ascii="Times New Roman" w:hAnsi="Times New Roman" w:cs="Times New Roman"/>
          <w:bCs/>
          <w:sz w:val="24"/>
          <w:szCs w:val="24"/>
        </w:rPr>
        <w:tab/>
        <w:t>…………………………………………….……………</w:t>
      </w:r>
    </w:p>
    <w:p w:rsidR="00CB3E57" w:rsidRDefault="00CB3E57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7665">
        <w:rPr>
          <w:rFonts w:ascii="Times New Roman" w:hAnsi="Times New Roman" w:cs="Times New Roman"/>
          <w:bCs/>
          <w:sz w:val="24"/>
          <w:szCs w:val="24"/>
        </w:rPr>
        <w:tab/>
        <w:t>…………………………………………….……………</w:t>
      </w:r>
    </w:p>
    <w:p w:rsidR="00CB3E57" w:rsidRPr="00CB08C8" w:rsidRDefault="00CB3E57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Inna fo</w:t>
      </w:r>
      <w:r w:rsidR="00657665">
        <w:rPr>
          <w:rFonts w:ascii="Times New Roman" w:hAnsi="Times New Roman" w:cs="Times New Roman"/>
          <w:bCs/>
          <w:sz w:val="24"/>
          <w:szCs w:val="24"/>
        </w:rPr>
        <w:t>rma kontaktu (jaka?) : …………………………………………….……………</w:t>
      </w:r>
    </w:p>
    <w:p w:rsidR="00B61750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1750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1750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1246" w:rsidRDefault="00721246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1246" w:rsidRDefault="00721246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1750" w:rsidRPr="00721246" w:rsidRDefault="00721246" w:rsidP="00721246">
      <w:pPr>
        <w:pStyle w:val="Teksttreci0"/>
        <w:spacing w:line="24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246">
        <w:rPr>
          <w:rFonts w:ascii="Times New Roman" w:hAnsi="Times New Roman" w:cs="Times New Roman"/>
          <w:bCs/>
          <w:sz w:val="24"/>
          <w:szCs w:val="24"/>
        </w:rPr>
        <w:t>……………………………………..</w:t>
      </w:r>
    </w:p>
    <w:p w:rsidR="00721246" w:rsidRDefault="00721246" w:rsidP="00721246">
      <w:pPr>
        <w:pStyle w:val="Teksttreci0"/>
        <w:spacing w:line="382" w:lineRule="auto"/>
        <w:ind w:left="5664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        </w:t>
      </w:r>
      <w:r w:rsidRPr="001E7316">
        <w:rPr>
          <w:rFonts w:ascii="Times New Roman" w:hAnsi="Times New Roman" w:cs="Times New Roman"/>
          <w:bCs/>
          <w:sz w:val="20"/>
          <w:szCs w:val="20"/>
          <w:vertAlign w:val="superscript"/>
        </w:rPr>
        <w:t>(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data i podpis W</w:t>
      </w:r>
      <w:r w:rsidRPr="001E7316">
        <w:rPr>
          <w:rFonts w:ascii="Times New Roman" w:hAnsi="Times New Roman" w:cs="Times New Roman"/>
          <w:bCs/>
          <w:sz w:val="20"/>
          <w:szCs w:val="20"/>
          <w:vertAlign w:val="superscript"/>
        </w:rPr>
        <w:t>nioskodawcy)</w:t>
      </w:r>
    </w:p>
    <w:p w:rsidR="00B61750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1750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05B0" w:rsidRDefault="00F105B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05B0" w:rsidRDefault="00F105B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467" w:rsidRDefault="00646467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467" w:rsidRDefault="00646467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467" w:rsidRDefault="00646467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467" w:rsidRDefault="00646467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467" w:rsidRDefault="00646467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467" w:rsidRDefault="00646467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40C" w:rsidRDefault="009B240C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4A36" w:rsidRDefault="007F4A36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467" w:rsidRDefault="00646467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1750" w:rsidRPr="00DD7731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35B1" w:rsidRPr="00DD7731" w:rsidRDefault="00E335B1" w:rsidP="00B61750">
      <w:pPr>
        <w:pStyle w:val="Teksttreci0"/>
        <w:spacing w:after="24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D7731">
        <w:rPr>
          <w:rFonts w:ascii="Times New Roman" w:hAnsi="Times New Roman" w:cs="Times New Roman"/>
          <w:b/>
          <w:bCs/>
          <w:sz w:val="16"/>
          <w:szCs w:val="16"/>
        </w:rPr>
        <w:t>Pouczeni</w:t>
      </w:r>
      <w:r w:rsidR="00DD3534">
        <w:rPr>
          <w:rFonts w:ascii="Times New Roman" w:hAnsi="Times New Roman" w:cs="Times New Roman"/>
          <w:b/>
          <w:bCs/>
          <w:sz w:val="16"/>
          <w:szCs w:val="16"/>
        </w:rPr>
        <w:t>e</w:t>
      </w:r>
      <w:r w:rsidRPr="00DD7731">
        <w:rPr>
          <w:rFonts w:ascii="Times New Roman" w:hAnsi="Times New Roman" w:cs="Times New Roman"/>
          <w:b/>
          <w:bCs/>
          <w:sz w:val="16"/>
          <w:szCs w:val="16"/>
        </w:rPr>
        <w:t>:</w:t>
      </w:r>
    </w:p>
    <w:p w:rsidR="00E335B1" w:rsidRPr="00DD7731" w:rsidRDefault="00E335B1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D7731">
        <w:rPr>
          <w:rFonts w:ascii="Times New Roman" w:hAnsi="Times New Roman" w:cs="Times New Roman"/>
          <w:bCs/>
          <w:sz w:val="16"/>
          <w:szCs w:val="16"/>
        </w:rPr>
        <w:t>1. Zapewnienie dostępności</w:t>
      </w:r>
      <w:r w:rsidR="00DD7731">
        <w:rPr>
          <w:rFonts w:ascii="Times New Roman" w:hAnsi="Times New Roman" w:cs="Times New Roman"/>
          <w:bCs/>
          <w:sz w:val="16"/>
          <w:szCs w:val="16"/>
        </w:rPr>
        <w:t>,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 w zakresie określonym w</w:t>
      </w:r>
      <w:r w:rsidR="00DD7731">
        <w:rPr>
          <w:rFonts w:ascii="Times New Roman" w:hAnsi="Times New Roman" w:cs="Times New Roman"/>
          <w:bCs/>
          <w:sz w:val="16"/>
          <w:szCs w:val="16"/>
        </w:rPr>
        <w:t>e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 wniosku następuje bez zbędnej zwłoki nie później jednak niż  w terminie 14 dni od daty jego złożenia.</w:t>
      </w:r>
    </w:p>
    <w:p w:rsidR="00E335B1" w:rsidRPr="00DD7731" w:rsidRDefault="00E335B1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D7731">
        <w:rPr>
          <w:rFonts w:ascii="Times New Roman" w:hAnsi="Times New Roman" w:cs="Times New Roman"/>
          <w:bCs/>
          <w:sz w:val="16"/>
          <w:szCs w:val="16"/>
        </w:rPr>
        <w:t>2. Jeżeli zapewnienie dostępności nie jest możliwe w terminie</w:t>
      </w:r>
      <w:r w:rsidR="0092586B">
        <w:rPr>
          <w:rFonts w:ascii="Times New Roman" w:hAnsi="Times New Roman" w:cs="Times New Roman"/>
          <w:bCs/>
          <w:sz w:val="16"/>
          <w:szCs w:val="16"/>
        </w:rPr>
        <w:t>, o którym mowa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 w pk</w:t>
      </w:r>
      <w:r w:rsidR="0092586B">
        <w:rPr>
          <w:rFonts w:ascii="Times New Roman" w:hAnsi="Times New Roman" w:cs="Times New Roman"/>
          <w:bCs/>
          <w:sz w:val="16"/>
          <w:szCs w:val="16"/>
        </w:rPr>
        <w:t>t.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 1, </w:t>
      </w:r>
      <w:r w:rsidR="003A1ECB">
        <w:rPr>
          <w:rFonts w:ascii="Times New Roman" w:hAnsi="Times New Roman" w:cs="Times New Roman"/>
          <w:bCs/>
          <w:sz w:val="16"/>
          <w:szCs w:val="16"/>
        </w:rPr>
        <w:t>Sąd Rejonowy w Dąbrowie Tarnowskiej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9629C8">
        <w:rPr>
          <w:rFonts w:ascii="Times New Roman" w:hAnsi="Times New Roman" w:cs="Times New Roman"/>
          <w:bCs/>
          <w:sz w:val="16"/>
          <w:szCs w:val="16"/>
        </w:rPr>
        <w:t>niezwłocznie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 powiadamia wnioskodawcę o przyczynach opóźnienia i wskazuje nowy termin zapewnienia dostępności (jednak nie dłuższy niż 2 miesiące od złożenia wniosku</w:t>
      </w:r>
      <w:r w:rsidR="006E3658">
        <w:rPr>
          <w:rFonts w:ascii="Times New Roman" w:hAnsi="Times New Roman" w:cs="Times New Roman"/>
          <w:bCs/>
          <w:sz w:val="16"/>
          <w:szCs w:val="16"/>
        </w:rPr>
        <w:t xml:space="preserve"> o zapewnienie dostępności</w:t>
      </w:r>
      <w:r w:rsidRPr="00DD7731">
        <w:rPr>
          <w:rFonts w:ascii="Times New Roman" w:hAnsi="Times New Roman" w:cs="Times New Roman"/>
          <w:bCs/>
          <w:sz w:val="16"/>
          <w:szCs w:val="16"/>
        </w:rPr>
        <w:t>).</w:t>
      </w:r>
    </w:p>
    <w:p w:rsidR="00E335B1" w:rsidRPr="00DD7731" w:rsidRDefault="00E335B1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D7731">
        <w:rPr>
          <w:rFonts w:ascii="Times New Roman" w:hAnsi="Times New Roman" w:cs="Times New Roman"/>
          <w:bCs/>
          <w:sz w:val="16"/>
          <w:szCs w:val="16"/>
        </w:rPr>
        <w:t xml:space="preserve">3. W przypadkach uzasadnionych wyjątkowymi okolicznościami, gdy zapewnienie dostępności </w:t>
      </w:r>
      <w:r w:rsidR="001320D8">
        <w:rPr>
          <w:rFonts w:ascii="Times New Roman" w:hAnsi="Times New Roman" w:cs="Times New Roman"/>
          <w:bCs/>
          <w:sz w:val="16"/>
          <w:szCs w:val="16"/>
        </w:rPr>
        <w:t>w zakresie określonym we wniosku o</w:t>
      </w:r>
      <w:r w:rsidR="00FD436F">
        <w:rPr>
          <w:rFonts w:ascii="Times New Roman" w:hAnsi="Times New Roman" w:cs="Times New Roman"/>
          <w:bCs/>
          <w:sz w:val="16"/>
          <w:szCs w:val="16"/>
        </w:rPr>
        <w:t> </w:t>
      </w:r>
      <w:r w:rsidR="001320D8">
        <w:rPr>
          <w:rFonts w:ascii="Times New Roman" w:hAnsi="Times New Roman" w:cs="Times New Roman"/>
          <w:bCs/>
          <w:sz w:val="16"/>
          <w:szCs w:val="16"/>
        </w:rPr>
        <w:t xml:space="preserve">zapewnienie dostępności 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jest niemożliwe lub znacznie utrudnione, w szczególności ze względów technicznych lub prawnych, </w:t>
      </w:r>
      <w:r w:rsidR="003A1ECB">
        <w:rPr>
          <w:rFonts w:ascii="Times New Roman" w:hAnsi="Times New Roman" w:cs="Times New Roman"/>
          <w:bCs/>
          <w:sz w:val="16"/>
          <w:szCs w:val="16"/>
        </w:rPr>
        <w:t>Sąd Rejonowy w Dąbrowie Tarnowskiej</w:t>
      </w:r>
      <w:r w:rsidR="003A1ECB" w:rsidRPr="00DD7731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niezwłocznie zawiadamia wnioskodawcę o braku możliwości, co nie zwalnia </w:t>
      </w:r>
      <w:r w:rsidR="003A1ECB">
        <w:rPr>
          <w:rFonts w:ascii="Times New Roman" w:hAnsi="Times New Roman" w:cs="Times New Roman"/>
          <w:bCs/>
          <w:sz w:val="16"/>
          <w:szCs w:val="16"/>
        </w:rPr>
        <w:t>Sąd Rejonowy w Dąbrowie Tarnowskiej</w:t>
      </w:r>
      <w:r w:rsidR="003A1ECB" w:rsidRPr="00DD7731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FD436F">
        <w:rPr>
          <w:rFonts w:ascii="Times New Roman" w:hAnsi="Times New Roman" w:cs="Times New Roman"/>
          <w:bCs/>
          <w:sz w:val="16"/>
          <w:szCs w:val="16"/>
        </w:rPr>
        <w:t>z </w:t>
      </w:r>
      <w:r w:rsidRPr="00DD7731">
        <w:rPr>
          <w:rFonts w:ascii="Times New Roman" w:hAnsi="Times New Roman" w:cs="Times New Roman"/>
          <w:bCs/>
          <w:sz w:val="16"/>
          <w:szCs w:val="16"/>
        </w:rPr>
        <w:t>obowiązku zapewnienia dostępu alternatywnego, o którym mowa w art. 7 ustawy z dnia 19 lipca 2019 r. o zapewnieniu dostępności osobom z</w:t>
      </w:r>
      <w:r w:rsidR="00BE75B3">
        <w:rPr>
          <w:rFonts w:ascii="Times New Roman" w:hAnsi="Times New Roman" w:cs="Times New Roman"/>
          <w:bCs/>
          <w:sz w:val="16"/>
          <w:szCs w:val="16"/>
        </w:rPr>
        <w:t xml:space="preserve">e szczególnymi potrzebami (Dz.U z </w:t>
      </w:r>
      <w:r w:rsidRPr="00DD7731">
        <w:rPr>
          <w:rFonts w:ascii="Times New Roman" w:hAnsi="Times New Roman" w:cs="Times New Roman"/>
          <w:bCs/>
          <w:sz w:val="16"/>
          <w:szCs w:val="16"/>
        </w:rPr>
        <w:t>2020</w:t>
      </w:r>
      <w:r w:rsidR="00D3362F">
        <w:rPr>
          <w:rFonts w:ascii="Times New Roman" w:hAnsi="Times New Roman" w:cs="Times New Roman"/>
          <w:bCs/>
          <w:sz w:val="16"/>
          <w:szCs w:val="16"/>
        </w:rPr>
        <w:t xml:space="preserve"> r.,</w:t>
      </w:r>
      <w:r w:rsidR="00BE75B3">
        <w:rPr>
          <w:rFonts w:ascii="Times New Roman" w:hAnsi="Times New Roman" w:cs="Times New Roman"/>
          <w:bCs/>
          <w:sz w:val="16"/>
          <w:szCs w:val="16"/>
        </w:rPr>
        <w:t xml:space="preserve"> poz. 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1062 </w:t>
      </w:r>
      <w:r w:rsidR="00BE75B3">
        <w:rPr>
          <w:rFonts w:ascii="Times New Roman" w:hAnsi="Times New Roman" w:cs="Times New Roman"/>
          <w:bCs/>
          <w:sz w:val="16"/>
          <w:szCs w:val="16"/>
        </w:rPr>
        <w:t>ze zm.</w:t>
      </w:r>
      <w:r w:rsidRPr="00DD7731">
        <w:rPr>
          <w:rFonts w:ascii="Times New Roman" w:hAnsi="Times New Roman" w:cs="Times New Roman"/>
          <w:bCs/>
          <w:sz w:val="16"/>
          <w:szCs w:val="16"/>
        </w:rPr>
        <w:t>).</w:t>
      </w:r>
    </w:p>
    <w:p w:rsidR="00E335B1" w:rsidRPr="00DD7731" w:rsidRDefault="00E335B1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D7731">
        <w:rPr>
          <w:rFonts w:ascii="Times New Roman" w:hAnsi="Times New Roman" w:cs="Times New Roman"/>
          <w:bCs/>
          <w:sz w:val="16"/>
          <w:szCs w:val="16"/>
        </w:rPr>
        <w:t>4. W zawiadomieniu, o którym mowa w pk</w:t>
      </w:r>
      <w:r w:rsidR="00B07AC9">
        <w:rPr>
          <w:rFonts w:ascii="Times New Roman" w:hAnsi="Times New Roman" w:cs="Times New Roman"/>
          <w:bCs/>
          <w:sz w:val="16"/>
          <w:szCs w:val="16"/>
        </w:rPr>
        <w:t>t.</w:t>
      </w:r>
      <w:r w:rsidRPr="00DD7731">
        <w:rPr>
          <w:rFonts w:ascii="Times New Roman" w:hAnsi="Times New Roman" w:cs="Times New Roman"/>
          <w:bCs/>
          <w:sz w:val="16"/>
          <w:szCs w:val="16"/>
        </w:rPr>
        <w:t xml:space="preserve"> 3, </w:t>
      </w:r>
      <w:r w:rsidR="003A1ECB">
        <w:rPr>
          <w:rFonts w:ascii="Times New Roman" w:hAnsi="Times New Roman" w:cs="Times New Roman"/>
          <w:bCs/>
          <w:sz w:val="16"/>
          <w:szCs w:val="16"/>
        </w:rPr>
        <w:t>Sąd Rejonowy w Dąbrowie Tarnowskiej</w:t>
      </w:r>
      <w:r w:rsidR="003A1ECB" w:rsidRPr="00DD7731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D7731">
        <w:rPr>
          <w:rFonts w:ascii="Times New Roman" w:hAnsi="Times New Roman" w:cs="Times New Roman"/>
          <w:bCs/>
          <w:sz w:val="16"/>
          <w:szCs w:val="16"/>
        </w:rPr>
        <w:t>uzasadnia swoje stanowisko, w szczególności wskazuje okoliczności uniemożliwiające zapewnienie dostępności w zakresie określonym we wniosku o zapewnienie dostępności.</w:t>
      </w:r>
    </w:p>
    <w:p w:rsidR="00E335B1" w:rsidRDefault="00E335B1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D7731">
        <w:rPr>
          <w:rFonts w:ascii="Times New Roman" w:hAnsi="Times New Roman" w:cs="Times New Roman"/>
          <w:bCs/>
          <w:sz w:val="16"/>
          <w:szCs w:val="16"/>
        </w:rPr>
        <w:t>5. </w:t>
      </w:r>
      <w:r w:rsidR="00BC7602">
        <w:rPr>
          <w:rFonts w:ascii="Times New Roman" w:hAnsi="Times New Roman" w:cs="Times New Roman"/>
          <w:bCs/>
          <w:sz w:val="16"/>
          <w:szCs w:val="16"/>
        </w:rPr>
        <w:t>S</w:t>
      </w:r>
      <w:r w:rsidR="00D36581">
        <w:rPr>
          <w:rFonts w:ascii="Times New Roman" w:hAnsi="Times New Roman" w:cs="Times New Roman"/>
          <w:bCs/>
          <w:sz w:val="16"/>
          <w:szCs w:val="16"/>
        </w:rPr>
        <w:t>karg</w:t>
      </w:r>
      <w:r w:rsidR="00BC7602">
        <w:rPr>
          <w:rFonts w:ascii="Times New Roman" w:hAnsi="Times New Roman" w:cs="Times New Roman"/>
          <w:bCs/>
          <w:sz w:val="16"/>
          <w:szCs w:val="16"/>
        </w:rPr>
        <w:t>a</w:t>
      </w:r>
      <w:r w:rsidR="00D36581">
        <w:rPr>
          <w:rFonts w:ascii="Times New Roman" w:hAnsi="Times New Roman" w:cs="Times New Roman"/>
          <w:bCs/>
          <w:sz w:val="16"/>
          <w:szCs w:val="16"/>
        </w:rPr>
        <w:t xml:space="preserve"> na brak dostępności </w:t>
      </w:r>
      <w:r w:rsidR="00BC7602">
        <w:rPr>
          <w:rFonts w:ascii="Times New Roman" w:hAnsi="Times New Roman" w:cs="Times New Roman"/>
          <w:bCs/>
          <w:sz w:val="16"/>
          <w:szCs w:val="16"/>
        </w:rPr>
        <w:t xml:space="preserve">- </w:t>
      </w:r>
      <w:r w:rsidR="00B61750">
        <w:rPr>
          <w:rFonts w:ascii="Times New Roman" w:hAnsi="Times New Roman" w:cs="Times New Roman"/>
          <w:bCs/>
          <w:sz w:val="16"/>
          <w:szCs w:val="16"/>
        </w:rPr>
        <w:t xml:space="preserve">art. 32 ustawy </w:t>
      </w:r>
      <w:r w:rsidR="00B61750" w:rsidRPr="00DD7731">
        <w:rPr>
          <w:rFonts w:ascii="Times New Roman" w:hAnsi="Times New Roman" w:cs="Times New Roman"/>
          <w:bCs/>
          <w:sz w:val="16"/>
          <w:szCs w:val="16"/>
        </w:rPr>
        <w:t>z dnia 19 lipca 2019 r. o zapewnieniu dostępności osobom ze szczególnymi potrzebami (Dz.U</w:t>
      </w:r>
      <w:r w:rsidR="00BE75B3">
        <w:rPr>
          <w:rFonts w:ascii="Times New Roman" w:hAnsi="Times New Roman" w:cs="Times New Roman"/>
          <w:bCs/>
          <w:sz w:val="16"/>
          <w:szCs w:val="16"/>
        </w:rPr>
        <w:t xml:space="preserve"> z </w:t>
      </w:r>
      <w:r w:rsidR="00B61750" w:rsidRPr="00DD7731">
        <w:rPr>
          <w:rFonts w:ascii="Times New Roman" w:hAnsi="Times New Roman" w:cs="Times New Roman"/>
          <w:bCs/>
          <w:sz w:val="16"/>
          <w:szCs w:val="16"/>
        </w:rPr>
        <w:t>2020</w:t>
      </w:r>
      <w:r w:rsidR="00D3362F">
        <w:rPr>
          <w:rFonts w:ascii="Times New Roman" w:hAnsi="Times New Roman" w:cs="Times New Roman"/>
          <w:bCs/>
          <w:sz w:val="16"/>
          <w:szCs w:val="16"/>
        </w:rPr>
        <w:t xml:space="preserve"> r.,</w:t>
      </w:r>
      <w:r w:rsidR="00BE75B3">
        <w:rPr>
          <w:rFonts w:ascii="Times New Roman" w:hAnsi="Times New Roman" w:cs="Times New Roman"/>
          <w:bCs/>
          <w:sz w:val="16"/>
          <w:szCs w:val="16"/>
        </w:rPr>
        <w:t xml:space="preserve"> poz. </w:t>
      </w:r>
      <w:r w:rsidR="00B61750" w:rsidRPr="00DD7731">
        <w:rPr>
          <w:rFonts w:ascii="Times New Roman" w:hAnsi="Times New Roman" w:cs="Times New Roman"/>
          <w:bCs/>
          <w:sz w:val="16"/>
          <w:szCs w:val="16"/>
        </w:rPr>
        <w:t xml:space="preserve">1062 </w:t>
      </w:r>
      <w:r w:rsidR="00BE75B3">
        <w:rPr>
          <w:rFonts w:ascii="Times New Roman" w:hAnsi="Times New Roman" w:cs="Times New Roman"/>
          <w:bCs/>
          <w:sz w:val="16"/>
          <w:szCs w:val="16"/>
        </w:rPr>
        <w:t>ze zm.</w:t>
      </w:r>
      <w:r w:rsidR="00B61750" w:rsidRPr="00DD7731">
        <w:rPr>
          <w:rFonts w:ascii="Times New Roman" w:hAnsi="Times New Roman" w:cs="Times New Roman"/>
          <w:bCs/>
          <w:sz w:val="16"/>
          <w:szCs w:val="16"/>
        </w:rPr>
        <w:t>)</w:t>
      </w:r>
      <w:r w:rsidR="00B61750">
        <w:rPr>
          <w:rFonts w:ascii="Times New Roman" w:hAnsi="Times New Roman" w:cs="Times New Roman"/>
          <w:bCs/>
          <w:sz w:val="16"/>
          <w:szCs w:val="16"/>
        </w:rPr>
        <w:t>.</w:t>
      </w:r>
    </w:p>
    <w:p w:rsidR="00B61750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61750" w:rsidRDefault="00B61750" w:rsidP="00DD7731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05B0" w:rsidRDefault="00F105B0" w:rsidP="00F105B0">
      <w:pPr>
        <w:rPr>
          <w:rFonts w:ascii="Times New Roman" w:hAnsi="Times New Roman"/>
          <w:b/>
          <w:bCs/>
          <w:sz w:val="24"/>
          <w:szCs w:val="24"/>
        </w:rPr>
      </w:pPr>
    </w:p>
    <w:p w:rsidR="00A8420A" w:rsidRPr="00A8420A" w:rsidRDefault="00333495" w:rsidP="00333495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INFORMACJA ADMINISTRATORA</w:t>
      </w:r>
    </w:p>
    <w:p w:rsidR="00F105B0" w:rsidRDefault="00A8420A" w:rsidP="009A1435">
      <w:pPr>
        <w:pStyle w:val="Teksttreci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20A">
        <w:rPr>
          <w:rFonts w:ascii="Times New Roman" w:hAnsi="Times New Roman" w:cs="Times New Roman"/>
          <w:sz w:val="24"/>
          <w:szCs w:val="24"/>
        </w:rPr>
        <w:t>dotyczący obowiązku informacyjnego związanego z przetwarzaniem danych osobowych RODO – Rozporządzenie Parlamentu Europejskiego i Rady (UE) 2016/679 z dnia 27 kwietnia 2016 r. w sprawie ochrony osób fizycznych w związku z przetwarzaniem danych osobowych i</w:t>
      </w:r>
      <w:r w:rsidR="009A1435">
        <w:rPr>
          <w:rFonts w:ascii="Times New Roman" w:hAnsi="Times New Roman" w:cs="Times New Roman"/>
          <w:sz w:val="24"/>
          <w:szCs w:val="24"/>
        </w:rPr>
        <w:t> </w:t>
      </w:r>
      <w:r w:rsidRPr="00A8420A">
        <w:rPr>
          <w:rFonts w:ascii="Times New Roman" w:hAnsi="Times New Roman" w:cs="Times New Roman"/>
          <w:sz w:val="24"/>
          <w:szCs w:val="24"/>
        </w:rPr>
        <w:t>w sprawie swobodnego przepływu takich danych oraz uchylenia dyrektywy 95/46/WE (ogólne rozporządzenie o ochronie danych).</w:t>
      </w:r>
    </w:p>
    <w:p w:rsidR="00DF1963" w:rsidRDefault="00DF1963" w:rsidP="00A8420A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058" w:rsidRPr="003811A8" w:rsidRDefault="003C5058" w:rsidP="003C50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811A8">
        <w:rPr>
          <w:rFonts w:ascii="Times New Roman" w:hAnsi="Times New Roman" w:cs="Times New Roman"/>
          <w:b/>
        </w:rPr>
        <w:t>Administrator danych osobowych</w:t>
      </w:r>
      <w:r>
        <w:rPr>
          <w:rFonts w:ascii="Times New Roman" w:hAnsi="Times New Roman" w:cs="Times New Roman"/>
          <w:b/>
        </w:rPr>
        <w:t>:</w:t>
      </w:r>
    </w:p>
    <w:p w:rsidR="003C5058" w:rsidRPr="00955C94" w:rsidRDefault="003A1ECB" w:rsidP="003C505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55C94">
        <w:rPr>
          <w:rFonts w:ascii="Times New Roman" w:hAnsi="Times New Roman" w:cs="Times New Roman"/>
          <w:bCs/>
          <w:sz w:val="22"/>
          <w:szCs w:val="22"/>
        </w:rPr>
        <w:t>Sylwia Wardzała</w:t>
      </w:r>
    </w:p>
    <w:p w:rsidR="008565ED" w:rsidRDefault="008565ED" w:rsidP="003C505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3C5058" w:rsidRDefault="003C5058" w:rsidP="003C50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Dane kontaktowe Inspektora Ochrony Danych:</w:t>
      </w:r>
    </w:p>
    <w:p w:rsidR="008565ED" w:rsidRDefault="008565ED" w:rsidP="003C5058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3A1ECB" w:rsidRPr="00305EA1">
          <w:rPr>
            <w:rStyle w:val="Hipercze"/>
            <w:rFonts w:ascii="Times New Roman" w:hAnsi="Times New Roman" w:cs="Times New Roman"/>
            <w:lang w:val="en-US"/>
          </w:rPr>
          <w:t>iod@tarnow.so.gov.pl</w:t>
        </w:r>
      </w:hyperlink>
      <w:r w:rsidR="003A1ECB">
        <w:rPr>
          <w:rFonts w:ascii="Times New Roman" w:hAnsi="Times New Roman" w:cs="Times New Roman"/>
          <w:lang w:val="en-US"/>
        </w:rPr>
        <w:t xml:space="preserve"> tel. 14-6887-409</w:t>
      </w:r>
    </w:p>
    <w:p w:rsidR="003A1ECB" w:rsidRPr="00204127" w:rsidRDefault="003A1ECB" w:rsidP="003C5058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US"/>
        </w:rPr>
      </w:pPr>
    </w:p>
    <w:p w:rsidR="003C5058" w:rsidRPr="00AE766C" w:rsidRDefault="003C5058" w:rsidP="003C50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Cel i p</w:t>
      </w:r>
      <w:r w:rsidRPr="00AE766C">
        <w:rPr>
          <w:rFonts w:ascii="Times New Roman" w:hAnsi="Times New Roman" w:cs="Times New Roman"/>
          <w:b/>
        </w:rPr>
        <w:t xml:space="preserve">odstawa </w:t>
      </w:r>
      <w:r>
        <w:rPr>
          <w:rFonts w:ascii="Times New Roman" w:hAnsi="Times New Roman" w:cs="Times New Roman"/>
          <w:b/>
        </w:rPr>
        <w:t xml:space="preserve">prawna przetwarzania </w:t>
      </w:r>
      <w:r w:rsidRPr="00AE766C">
        <w:rPr>
          <w:rFonts w:ascii="Times New Roman" w:hAnsi="Times New Roman" w:cs="Times New Roman"/>
          <w:b/>
        </w:rPr>
        <w:t>danych osobowych: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3C5058" w:rsidRPr="00DE63D8" w:rsidTr="005D2A39">
        <w:trPr>
          <w:trHeight w:val="2095"/>
        </w:trPr>
        <w:tc>
          <w:tcPr>
            <w:tcW w:w="3020" w:type="dxa"/>
            <w:vAlign w:val="center"/>
          </w:tcPr>
          <w:p w:rsidR="003C5058" w:rsidRPr="00D32065" w:rsidRDefault="008565ED" w:rsidP="00AB4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065">
              <w:rPr>
                <w:rFonts w:ascii="Times New Roman" w:hAnsi="Times New Roman" w:cs="Times New Roman"/>
                <w:b/>
                <w:sz w:val="20"/>
                <w:szCs w:val="20"/>
              </w:rPr>
              <w:t>WNIOSEK O ZAPEWNIENIE DOSTĘPNOŚCI</w:t>
            </w:r>
          </w:p>
        </w:tc>
        <w:tc>
          <w:tcPr>
            <w:tcW w:w="3354" w:type="dxa"/>
            <w:vAlign w:val="center"/>
          </w:tcPr>
          <w:p w:rsidR="003C5058" w:rsidRPr="005D2A39" w:rsidRDefault="00D32065" w:rsidP="00D3362F">
            <w:pPr>
              <w:pStyle w:val="Akapitzlist"/>
              <w:numPr>
                <w:ilvl w:val="0"/>
                <w:numId w:val="6"/>
              </w:numPr>
              <w:spacing w:after="0"/>
              <w:ind w:left="411"/>
              <w:rPr>
                <w:rFonts w:ascii="Times New Roman" w:hAnsi="Times New Roman" w:cs="Times New Roman"/>
                <w:sz w:val="20"/>
                <w:szCs w:val="20"/>
              </w:rPr>
            </w:pPr>
            <w:r w:rsidRPr="005D2A39">
              <w:rPr>
                <w:rFonts w:ascii="Times New Roman" w:hAnsi="Times New Roman" w:cs="Times New Roman"/>
                <w:bCs/>
                <w:sz w:val="20"/>
                <w:szCs w:val="20"/>
              </w:rPr>
              <w:t>ustawy z dnia 19 lipca 2019 r. o zapewnieniu dostępności osobom ze szczególnymi potrzebami (Dz.U</w:t>
            </w:r>
            <w:r w:rsidR="00F010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2020</w:t>
            </w:r>
            <w:r w:rsidR="00D336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r.,</w:t>
            </w:r>
            <w:r w:rsidR="00F010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poz.</w:t>
            </w:r>
            <w:r w:rsidR="00D3362F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5D2A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1062 </w:t>
            </w:r>
            <w:r w:rsidR="00F01027">
              <w:rPr>
                <w:rFonts w:ascii="Times New Roman" w:hAnsi="Times New Roman" w:cs="Times New Roman"/>
                <w:bCs/>
                <w:sz w:val="20"/>
                <w:szCs w:val="20"/>
              </w:rPr>
              <w:t>ze zm.</w:t>
            </w:r>
            <w:r w:rsidRPr="005D2A3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688" w:type="dxa"/>
            <w:vAlign w:val="center"/>
          </w:tcPr>
          <w:p w:rsidR="003C5058" w:rsidRPr="005D2A39" w:rsidRDefault="003C5058" w:rsidP="005D2A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39">
              <w:rPr>
                <w:rFonts w:ascii="Times New Roman" w:hAnsi="Times New Roman" w:cs="Times New Roman"/>
                <w:sz w:val="20"/>
                <w:szCs w:val="20"/>
              </w:rPr>
              <w:t xml:space="preserve">- do czasu potrzebnego na </w:t>
            </w:r>
            <w:r w:rsidR="00D32065" w:rsidRPr="005D2A39">
              <w:rPr>
                <w:rFonts w:ascii="Times New Roman" w:hAnsi="Times New Roman" w:cs="Times New Roman"/>
                <w:sz w:val="20"/>
                <w:szCs w:val="20"/>
              </w:rPr>
              <w:t xml:space="preserve">rozpatrzenie wniosku </w:t>
            </w:r>
            <w:r w:rsidRPr="005D2A39">
              <w:rPr>
                <w:rFonts w:ascii="Times New Roman" w:hAnsi="Times New Roman" w:cs="Times New Roman"/>
                <w:sz w:val="20"/>
                <w:szCs w:val="20"/>
              </w:rPr>
              <w:t>oraz niezbędnego do przedawnienia ewentualn</w:t>
            </w:r>
            <w:r w:rsidR="005D2A39" w:rsidRPr="005D2A39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5D2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2A39" w:rsidRPr="005D2A39">
              <w:rPr>
                <w:rFonts w:ascii="Times New Roman" w:hAnsi="Times New Roman" w:cs="Times New Roman"/>
                <w:sz w:val="20"/>
                <w:szCs w:val="20"/>
              </w:rPr>
              <w:t>skargi</w:t>
            </w:r>
          </w:p>
          <w:p w:rsidR="003C5058" w:rsidRPr="00DE63D8" w:rsidRDefault="003C5058" w:rsidP="00AB46A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C5058" w:rsidRPr="00D97F38" w:rsidRDefault="003C5058" w:rsidP="003C50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D97F38">
        <w:rPr>
          <w:rFonts w:ascii="Times New Roman" w:hAnsi="Times New Roman" w:cs="Times New Roman"/>
          <w:b/>
        </w:rPr>
        <w:t>Zbierane dane osobowe nie są przekazywane odbiorcom danych.</w:t>
      </w:r>
    </w:p>
    <w:p w:rsidR="003C5058" w:rsidRPr="00AE766C" w:rsidRDefault="003C5058" w:rsidP="003C505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Prawa osoby, której dane dotyczą:</w:t>
      </w:r>
    </w:p>
    <w:p w:rsidR="003C5058" w:rsidRDefault="003C5058" w:rsidP="003C505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7936">
        <w:rPr>
          <w:rFonts w:ascii="Times New Roman" w:hAnsi="Times New Roman" w:cs="Times New Roman"/>
        </w:rPr>
        <w:t>dostępu do dotyczących jej danych osobowych;</w:t>
      </w:r>
    </w:p>
    <w:p w:rsidR="003C5058" w:rsidRDefault="003C5058" w:rsidP="003C505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7936">
        <w:rPr>
          <w:rFonts w:ascii="Times New Roman" w:hAnsi="Times New Roman" w:cs="Times New Roman"/>
        </w:rPr>
        <w:t>sprostowania danych osobowych;</w:t>
      </w:r>
    </w:p>
    <w:p w:rsidR="003C5058" w:rsidRDefault="003C5058" w:rsidP="003C505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7936">
        <w:rPr>
          <w:rFonts w:ascii="Times New Roman" w:hAnsi="Times New Roman" w:cs="Times New Roman"/>
        </w:rPr>
        <w:t>usunięcia w sytuacjach określonych w art. 17 ust. 1 RODO z zastrzeżeniem art. 17 ust. 3 RODO;</w:t>
      </w:r>
    </w:p>
    <w:p w:rsidR="003C5058" w:rsidRDefault="003C5058" w:rsidP="003C505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7936">
        <w:rPr>
          <w:rFonts w:ascii="Times New Roman" w:hAnsi="Times New Roman" w:cs="Times New Roman"/>
        </w:rPr>
        <w:t xml:space="preserve">ograniczenia przetwarzania; </w:t>
      </w:r>
    </w:p>
    <w:p w:rsidR="003C5058" w:rsidRPr="004D7936" w:rsidRDefault="003C5058" w:rsidP="003C505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7936">
        <w:rPr>
          <w:rFonts w:ascii="Times New Roman" w:hAnsi="Times New Roman" w:cs="Times New Roman"/>
        </w:rPr>
        <w:t>prawo wniesienia sprzeciwu wobec przetwarzania</w:t>
      </w:r>
    </w:p>
    <w:p w:rsidR="003C5058" w:rsidRDefault="003C5058" w:rsidP="003C5058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D7936">
        <w:rPr>
          <w:rFonts w:ascii="Times New Roman" w:hAnsi="Times New Roman" w:cs="Times New Roman"/>
        </w:rPr>
        <w:t xml:space="preserve">o ile żądania nie są ewidentnie nieuzasadnione lub nadmierne oraz nie ograniczają ich, bądź wykluczają inne przepisy. </w:t>
      </w:r>
      <w:r w:rsidRPr="00841A97">
        <w:rPr>
          <w:rFonts w:ascii="Times New Roman" w:hAnsi="Times New Roman" w:cs="Times New Roman"/>
        </w:rPr>
        <w:t xml:space="preserve"> </w:t>
      </w:r>
    </w:p>
    <w:p w:rsidR="003C5058" w:rsidRPr="00841A97" w:rsidRDefault="003C5058" w:rsidP="0091282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Podanie danych osobowych jest </w:t>
      </w:r>
      <w:r w:rsidRPr="00841A97">
        <w:rPr>
          <w:rFonts w:ascii="Times New Roman" w:hAnsi="Times New Roman" w:cs="Times New Roman"/>
        </w:rPr>
        <w:t xml:space="preserve">dobrowolne w celu </w:t>
      </w:r>
      <w:r w:rsidR="009D602C">
        <w:rPr>
          <w:rFonts w:ascii="Times New Roman" w:hAnsi="Times New Roman" w:cs="Times New Roman"/>
        </w:rPr>
        <w:t>zł</w:t>
      </w:r>
      <w:r w:rsidR="00347A58">
        <w:rPr>
          <w:rFonts w:ascii="Times New Roman" w:hAnsi="Times New Roman" w:cs="Times New Roman"/>
        </w:rPr>
        <w:t>o</w:t>
      </w:r>
      <w:r w:rsidR="009D602C">
        <w:rPr>
          <w:rFonts w:ascii="Times New Roman" w:hAnsi="Times New Roman" w:cs="Times New Roman"/>
        </w:rPr>
        <w:t>żenia wniosku o zapewnienie dostępności</w:t>
      </w:r>
      <w:r w:rsidRPr="00841A97">
        <w:rPr>
          <w:rFonts w:ascii="Times New Roman" w:hAnsi="Times New Roman" w:cs="Times New Roman"/>
        </w:rPr>
        <w:t>, aczkolwiek odmowa i</w:t>
      </w:r>
      <w:r>
        <w:rPr>
          <w:rFonts w:ascii="Times New Roman" w:hAnsi="Times New Roman" w:cs="Times New Roman"/>
        </w:rPr>
        <w:t>ch podania</w:t>
      </w:r>
      <w:r w:rsidR="00347A58">
        <w:rPr>
          <w:rFonts w:ascii="Times New Roman" w:hAnsi="Times New Roman" w:cs="Times New Roman"/>
        </w:rPr>
        <w:t xml:space="preserve"> przez </w:t>
      </w:r>
      <w:r w:rsidR="00912822">
        <w:rPr>
          <w:rFonts w:ascii="Times New Roman" w:hAnsi="Times New Roman" w:cs="Times New Roman"/>
        </w:rPr>
        <w:t>Wnioskodawcę</w:t>
      </w:r>
      <w:r>
        <w:rPr>
          <w:rFonts w:ascii="Times New Roman" w:hAnsi="Times New Roman" w:cs="Times New Roman"/>
        </w:rPr>
        <w:t xml:space="preserve"> uniemożliwia </w:t>
      </w:r>
      <w:r w:rsidR="00347A58">
        <w:rPr>
          <w:rFonts w:ascii="Times New Roman" w:hAnsi="Times New Roman" w:cs="Times New Roman"/>
        </w:rPr>
        <w:t xml:space="preserve">jego </w:t>
      </w:r>
      <w:r w:rsidR="009D602C">
        <w:rPr>
          <w:rFonts w:ascii="Times New Roman" w:hAnsi="Times New Roman" w:cs="Times New Roman"/>
        </w:rPr>
        <w:t>rozpatrzeni</w:t>
      </w:r>
      <w:r w:rsidR="00912822">
        <w:rPr>
          <w:rFonts w:ascii="Times New Roman" w:hAnsi="Times New Roman" w:cs="Times New Roman"/>
        </w:rPr>
        <w:t>e</w:t>
      </w:r>
      <w:r w:rsidR="009D602C">
        <w:rPr>
          <w:rFonts w:ascii="Times New Roman" w:hAnsi="Times New Roman" w:cs="Times New Roman"/>
        </w:rPr>
        <w:t xml:space="preserve"> przez </w:t>
      </w:r>
      <w:r w:rsidR="003A1ECB">
        <w:rPr>
          <w:rFonts w:ascii="Times New Roman" w:hAnsi="Times New Roman" w:cs="Times New Roman"/>
        </w:rPr>
        <w:t>Sąd Rejonowy w Dąbrowie Tarnowskiej</w:t>
      </w:r>
    </w:p>
    <w:p w:rsidR="003C5058" w:rsidRDefault="003C5058" w:rsidP="003C50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20C7" w:rsidRDefault="009F20C7" w:rsidP="00A8420A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963" w:rsidRPr="00A8420A" w:rsidRDefault="00DF1963" w:rsidP="00A8420A">
      <w:pPr>
        <w:pStyle w:val="Teksttreci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DF1963" w:rsidRPr="00A8420A" w:rsidSect="000E64DB">
      <w:foot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C7D" w:rsidRDefault="00854C7D" w:rsidP="00234465">
      <w:pPr>
        <w:spacing w:after="0" w:line="240" w:lineRule="auto"/>
      </w:pPr>
      <w:r>
        <w:separator/>
      </w:r>
    </w:p>
  </w:endnote>
  <w:endnote w:type="continuationSeparator" w:id="0">
    <w:p w:rsidR="00854C7D" w:rsidRDefault="00854C7D" w:rsidP="0023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4DB" w:rsidRDefault="001837E0">
    <w:pPr>
      <w:pStyle w:val="Stopka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* właściwe zaznaczyć</w:t>
    </w:r>
    <w:r w:rsidR="006A6285">
      <w:rPr>
        <w:rFonts w:ascii="Times New Roman" w:hAnsi="Times New Roman" w:cs="Times New Roman"/>
        <w:b/>
        <w:sz w:val="16"/>
        <w:szCs w:val="16"/>
      </w:rPr>
      <w:t xml:space="preserve"> znakiem X</w:t>
    </w:r>
  </w:p>
  <w:p w:rsidR="001837E0" w:rsidRPr="000E64DB" w:rsidRDefault="001837E0">
    <w:pPr>
      <w:pStyle w:val="Stopka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** </w:t>
    </w:r>
    <w:r w:rsidR="00323581">
      <w:rPr>
        <w:rFonts w:ascii="Times New Roman" w:hAnsi="Times New Roman" w:cs="Times New Roman"/>
        <w:b/>
        <w:sz w:val="16"/>
        <w:szCs w:val="16"/>
      </w:rPr>
      <w:t xml:space="preserve">brak wykazania interesu faktycznego </w:t>
    </w:r>
    <w:r w:rsidR="00F81B2D">
      <w:rPr>
        <w:rFonts w:ascii="Times New Roman" w:hAnsi="Times New Roman" w:cs="Times New Roman"/>
        <w:b/>
        <w:sz w:val="16"/>
        <w:szCs w:val="16"/>
      </w:rPr>
      <w:t xml:space="preserve">przez Wnioskodawcę </w:t>
    </w:r>
    <w:r w:rsidR="00323581">
      <w:rPr>
        <w:rFonts w:ascii="Times New Roman" w:hAnsi="Times New Roman" w:cs="Times New Roman"/>
        <w:b/>
        <w:sz w:val="16"/>
        <w:szCs w:val="16"/>
      </w:rPr>
      <w:t>będzie skutkowało pozostawieniem wniosku bez rozpatrzenia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C7D" w:rsidRDefault="00854C7D" w:rsidP="00234465">
      <w:pPr>
        <w:spacing w:after="0" w:line="240" w:lineRule="auto"/>
      </w:pPr>
      <w:r>
        <w:separator/>
      </w:r>
    </w:p>
  </w:footnote>
  <w:footnote w:type="continuationSeparator" w:id="0">
    <w:p w:rsidR="00854C7D" w:rsidRDefault="00854C7D" w:rsidP="00234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2979"/>
    <w:multiLevelType w:val="hybridMultilevel"/>
    <w:tmpl w:val="889C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649"/>
    <w:multiLevelType w:val="hybridMultilevel"/>
    <w:tmpl w:val="7A42AC1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B80049"/>
    <w:multiLevelType w:val="hybridMultilevel"/>
    <w:tmpl w:val="0E6CA290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7D56"/>
    <w:multiLevelType w:val="hybridMultilevel"/>
    <w:tmpl w:val="02640E46"/>
    <w:lvl w:ilvl="0" w:tplc="C54479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D398A"/>
    <w:multiLevelType w:val="hybridMultilevel"/>
    <w:tmpl w:val="135C0FAA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123C8"/>
    <w:multiLevelType w:val="hybridMultilevel"/>
    <w:tmpl w:val="6BFE4B9C"/>
    <w:lvl w:ilvl="0" w:tplc="FAE6D6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1D"/>
    <w:rsid w:val="00012FFD"/>
    <w:rsid w:val="000961C7"/>
    <w:rsid w:val="000E0BBB"/>
    <w:rsid w:val="000E64DB"/>
    <w:rsid w:val="0011488F"/>
    <w:rsid w:val="00126824"/>
    <w:rsid w:val="001320D8"/>
    <w:rsid w:val="00161045"/>
    <w:rsid w:val="001837E0"/>
    <w:rsid w:val="001A5276"/>
    <w:rsid w:val="001B0EFE"/>
    <w:rsid w:val="001E7316"/>
    <w:rsid w:val="00234465"/>
    <w:rsid w:val="00264E84"/>
    <w:rsid w:val="0028754D"/>
    <w:rsid w:val="002E7B03"/>
    <w:rsid w:val="00323581"/>
    <w:rsid w:val="00333495"/>
    <w:rsid w:val="00347A58"/>
    <w:rsid w:val="00387865"/>
    <w:rsid w:val="003A1ECB"/>
    <w:rsid w:val="003C5058"/>
    <w:rsid w:val="003C5955"/>
    <w:rsid w:val="00420E7B"/>
    <w:rsid w:val="00481779"/>
    <w:rsid w:val="00493FC7"/>
    <w:rsid w:val="004A09BF"/>
    <w:rsid w:val="005364BE"/>
    <w:rsid w:val="00540C36"/>
    <w:rsid w:val="00563088"/>
    <w:rsid w:val="005A637E"/>
    <w:rsid w:val="005B6526"/>
    <w:rsid w:val="005D2A39"/>
    <w:rsid w:val="005E69D9"/>
    <w:rsid w:val="00646467"/>
    <w:rsid w:val="00657665"/>
    <w:rsid w:val="006655D3"/>
    <w:rsid w:val="00683082"/>
    <w:rsid w:val="006A6285"/>
    <w:rsid w:val="006E3658"/>
    <w:rsid w:val="00721246"/>
    <w:rsid w:val="00723D36"/>
    <w:rsid w:val="00733141"/>
    <w:rsid w:val="00747FED"/>
    <w:rsid w:val="007F4A36"/>
    <w:rsid w:val="00854C7D"/>
    <w:rsid w:val="00856588"/>
    <w:rsid w:val="008565ED"/>
    <w:rsid w:val="008C5F45"/>
    <w:rsid w:val="00912822"/>
    <w:rsid w:val="0092586B"/>
    <w:rsid w:val="00955C94"/>
    <w:rsid w:val="009629C8"/>
    <w:rsid w:val="00972FD5"/>
    <w:rsid w:val="009A1435"/>
    <w:rsid w:val="009B1F1D"/>
    <w:rsid w:val="009B240C"/>
    <w:rsid w:val="009D602C"/>
    <w:rsid w:val="009F20C7"/>
    <w:rsid w:val="00A03E4F"/>
    <w:rsid w:val="00A4691F"/>
    <w:rsid w:val="00A67421"/>
    <w:rsid w:val="00A815F9"/>
    <w:rsid w:val="00A8420A"/>
    <w:rsid w:val="00AD2B7A"/>
    <w:rsid w:val="00AE3093"/>
    <w:rsid w:val="00B07AC9"/>
    <w:rsid w:val="00B4057E"/>
    <w:rsid w:val="00B61750"/>
    <w:rsid w:val="00BC7602"/>
    <w:rsid w:val="00BD724B"/>
    <w:rsid w:val="00BE75B3"/>
    <w:rsid w:val="00C27039"/>
    <w:rsid w:val="00C37794"/>
    <w:rsid w:val="00C4784B"/>
    <w:rsid w:val="00CB08C8"/>
    <w:rsid w:val="00CB3E57"/>
    <w:rsid w:val="00CD1A0B"/>
    <w:rsid w:val="00CE62DA"/>
    <w:rsid w:val="00CF02C0"/>
    <w:rsid w:val="00D32065"/>
    <w:rsid w:val="00D3362F"/>
    <w:rsid w:val="00D36581"/>
    <w:rsid w:val="00D41361"/>
    <w:rsid w:val="00D72131"/>
    <w:rsid w:val="00D820F6"/>
    <w:rsid w:val="00DD3534"/>
    <w:rsid w:val="00DD7731"/>
    <w:rsid w:val="00DF1963"/>
    <w:rsid w:val="00E333C9"/>
    <w:rsid w:val="00E335B1"/>
    <w:rsid w:val="00EC0CB5"/>
    <w:rsid w:val="00F01027"/>
    <w:rsid w:val="00F105B0"/>
    <w:rsid w:val="00F10E2A"/>
    <w:rsid w:val="00F52570"/>
    <w:rsid w:val="00F81B2D"/>
    <w:rsid w:val="00FD436F"/>
    <w:rsid w:val="00FF3A2B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A955D"/>
  <w15:chartTrackingRefBased/>
  <w15:docId w15:val="{F808740B-6400-42CC-8D64-7C27BEA0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420A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C0CB5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EC0CB5"/>
    <w:pPr>
      <w:widowControl w:val="0"/>
      <w:spacing w:after="0" w:line="360" w:lineRule="auto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23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465"/>
  </w:style>
  <w:style w:type="paragraph" w:styleId="Stopka">
    <w:name w:val="footer"/>
    <w:basedOn w:val="Normalny"/>
    <w:link w:val="StopkaZnak"/>
    <w:uiPriority w:val="99"/>
    <w:unhideWhenUsed/>
    <w:rsid w:val="0023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465"/>
  </w:style>
  <w:style w:type="character" w:customStyle="1" w:styleId="Nagwek2Znak">
    <w:name w:val="Nagłówek 2 Znak"/>
    <w:basedOn w:val="Domylnaczcionkaakapitu"/>
    <w:link w:val="Nagwek2"/>
    <w:uiPriority w:val="9"/>
    <w:rsid w:val="00A8420A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C5058"/>
    <w:pPr>
      <w:spacing w:after="200" w:line="276" w:lineRule="auto"/>
      <w:ind w:left="720"/>
      <w:contextualSpacing/>
    </w:pPr>
    <w:rPr>
      <w:noProof/>
      <w:sz w:val="24"/>
      <w:szCs w:val="24"/>
    </w:rPr>
  </w:style>
  <w:style w:type="table" w:styleId="Tabela-Siatka">
    <w:name w:val="Table Grid"/>
    <w:basedOn w:val="Standardowy"/>
    <w:uiPriority w:val="39"/>
    <w:rsid w:val="003C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08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A1E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tarnow.s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F6200-A2B7-4BE5-9A15-8D4707B0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Jędrzejowski Piotr</dc:creator>
  <cp:keywords/>
  <dc:description/>
  <cp:lastModifiedBy>Tomasz Lebica</cp:lastModifiedBy>
  <cp:revision>58</cp:revision>
  <cp:lastPrinted>2021-07-22T11:50:00Z</cp:lastPrinted>
  <dcterms:created xsi:type="dcterms:W3CDTF">2021-06-16T11:38:00Z</dcterms:created>
  <dcterms:modified xsi:type="dcterms:W3CDTF">2021-09-06T07:06:00Z</dcterms:modified>
</cp:coreProperties>
</file>