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565AB" w14:textId="77777777" w:rsidR="0018467C" w:rsidRPr="00FC7249" w:rsidRDefault="0018467C" w:rsidP="004E1C1B">
      <w:pPr>
        <w:rPr>
          <w:rFonts w:ascii="Arial" w:hAnsi="Arial" w:cs="Arial"/>
        </w:rPr>
      </w:pPr>
    </w:p>
    <w:p w14:paraId="1D1A2CB0" w14:textId="77777777" w:rsidR="002A5472" w:rsidRPr="00FC7249" w:rsidRDefault="002A5472" w:rsidP="004E1C1B">
      <w:pPr>
        <w:rPr>
          <w:rFonts w:ascii="Arial" w:hAnsi="Arial" w:cs="Arial"/>
        </w:rPr>
      </w:pPr>
      <w:r w:rsidRPr="00FC724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</w:t>
      </w:r>
      <w:r w:rsidRPr="00FC7249">
        <w:rPr>
          <w:rFonts w:ascii="Arial" w:hAnsi="Arial" w:cs="Arial"/>
          <w:sz w:val="16"/>
          <w:szCs w:val="16"/>
        </w:rPr>
        <w:tab/>
        <w:t xml:space="preserve">        Miejscowość, data</w:t>
      </w:r>
      <w:r w:rsidRPr="00FC7249">
        <w:rPr>
          <w:rFonts w:ascii="Arial" w:hAnsi="Arial" w:cs="Arial"/>
          <w:sz w:val="18"/>
          <w:szCs w:val="18"/>
        </w:rPr>
        <w:t xml:space="preserve"> </w:t>
      </w:r>
      <w:r w:rsidRPr="00FC7249">
        <w:rPr>
          <w:rFonts w:ascii="Arial" w:hAnsi="Arial" w:cs="Arial"/>
        </w:rPr>
        <w:t>....................................................</w:t>
      </w:r>
    </w:p>
    <w:p w14:paraId="10310E11" w14:textId="77777777" w:rsidR="0018467C" w:rsidRPr="00FC7249" w:rsidRDefault="0018467C" w:rsidP="004E1C1B">
      <w:pPr>
        <w:rPr>
          <w:rFonts w:ascii="Arial" w:hAnsi="Arial" w:cs="Arial"/>
        </w:rPr>
      </w:pPr>
      <w:r w:rsidRPr="00FC7249">
        <w:rPr>
          <w:rFonts w:ascii="Arial" w:hAnsi="Arial" w:cs="Arial"/>
        </w:rPr>
        <w:t>……………………………………</w:t>
      </w:r>
    </w:p>
    <w:p w14:paraId="44F56982" w14:textId="77777777" w:rsidR="002A5472" w:rsidRPr="00FC7249" w:rsidRDefault="002A5472" w:rsidP="004E1C1B">
      <w:pPr>
        <w:ind w:left="250"/>
        <w:jc w:val="both"/>
        <w:rPr>
          <w:rFonts w:ascii="Arial" w:hAnsi="Arial" w:cs="Arial"/>
          <w:sz w:val="16"/>
          <w:szCs w:val="16"/>
        </w:rPr>
      </w:pPr>
      <w:r w:rsidRPr="00FC7249">
        <w:rPr>
          <w:rFonts w:ascii="Arial" w:hAnsi="Arial" w:cs="Arial"/>
          <w:sz w:val="16"/>
          <w:szCs w:val="16"/>
        </w:rPr>
        <w:t xml:space="preserve"> imię i nazwisko praktykanta</w:t>
      </w:r>
    </w:p>
    <w:p w14:paraId="15DD7712" w14:textId="77777777" w:rsidR="002A5472" w:rsidRPr="00FC7249" w:rsidRDefault="002A5472" w:rsidP="004E1C1B">
      <w:pPr>
        <w:ind w:left="250"/>
        <w:jc w:val="both"/>
        <w:rPr>
          <w:rFonts w:ascii="Arial" w:hAnsi="Arial" w:cs="Arial"/>
          <w:sz w:val="16"/>
          <w:szCs w:val="16"/>
        </w:rPr>
      </w:pPr>
    </w:p>
    <w:p w14:paraId="6C2DB505" w14:textId="77777777" w:rsidR="002A5472" w:rsidRPr="00FC7249" w:rsidRDefault="002A5472" w:rsidP="004E1C1B">
      <w:pPr>
        <w:ind w:left="250"/>
        <w:jc w:val="both"/>
        <w:rPr>
          <w:rFonts w:ascii="Arial" w:hAnsi="Arial" w:cs="Arial"/>
          <w:sz w:val="16"/>
          <w:szCs w:val="16"/>
        </w:rPr>
      </w:pPr>
    </w:p>
    <w:p w14:paraId="30866599" w14:textId="77777777" w:rsidR="002A5472" w:rsidRPr="00FC7249" w:rsidRDefault="002A5472" w:rsidP="004E1C1B">
      <w:pPr>
        <w:jc w:val="both"/>
        <w:rPr>
          <w:rFonts w:ascii="Arial" w:hAnsi="Arial" w:cs="Arial"/>
          <w:sz w:val="16"/>
          <w:szCs w:val="16"/>
        </w:rPr>
      </w:pPr>
    </w:p>
    <w:p w14:paraId="2EF45DE6" w14:textId="77777777" w:rsidR="0018467C" w:rsidRPr="00FC7249" w:rsidRDefault="0018467C" w:rsidP="004E1C1B">
      <w:pPr>
        <w:rPr>
          <w:rFonts w:ascii="Arial" w:hAnsi="Arial" w:cs="Arial"/>
        </w:rPr>
      </w:pPr>
      <w:r w:rsidRPr="00FC7249">
        <w:rPr>
          <w:rFonts w:ascii="Arial" w:hAnsi="Arial" w:cs="Arial"/>
        </w:rPr>
        <w:t>……………………………………</w:t>
      </w:r>
    </w:p>
    <w:p w14:paraId="6FC306AF" w14:textId="77777777" w:rsidR="002A5472" w:rsidRPr="00FC7249" w:rsidRDefault="002A5472" w:rsidP="004E1C1B">
      <w:pPr>
        <w:spacing w:after="240"/>
        <w:ind w:left="250"/>
        <w:jc w:val="both"/>
        <w:rPr>
          <w:rFonts w:ascii="Arial" w:hAnsi="Arial" w:cs="Arial"/>
          <w:sz w:val="16"/>
          <w:szCs w:val="16"/>
        </w:rPr>
      </w:pPr>
      <w:r w:rsidRPr="00FC7249">
        <w:rPr>
          <w:rFonts w:ascii="Arial" w:hAnsi="Arial" w:cs="Arial"/>
          <w:sz w:val="16"/>
          <w:szCs w:val="16"/>
        </w:rPr>
        <w:t xml:space="preserve">         Uczelnia </w:t>
      </w:r>
    </w:p>
    <w:p w14:paraId="27E46861" w14:textId="77777777" w:rsidR="002A5472" w:rsidRPr="00FC7249" w:rsidRDefault="002A5472" w:rsidP="004E1C1B">
      <w:pPr>
        <w:spacing w:after="240"/>
        <w:ind w:left="250"/>
        <w:jc w:val="both"/>
        <w:rPr>
          <w:rFonts w:ascii="Arial" w:hAnsi="Arial" w:cs="Arial"/>
          <w:sz w:val="16"/>
          <w:szCs w:val="16"/>
        </w:rPr>
      </w:pPr>
    </w:p>
    <w:p w14:paraId="00850E02" w14:textId="77777777" w:rsidR="0018467C" w:rsidRPr="00FC7249" w:rsidRDefault="0018467C" w:rsidP="004E1C1B">
      <w:pPr>
        <w:rPr>
          <w:rFonts w:ascii="Arial" w:hAnsi="Arial" w:cs="Arial"/>
        </w:rPr>
      </w:pPr>
      <w:r w:rsidRPr="00FC7249">
        <w:rPr>
          <w:rFonts w:ascii="Arial" w:hAnsi="Arial" w:cs="Arial"/>
        </w:rPr>
        <w:t>……………………………………</w:t>
      </w:r>
    </w:p>
    <w:p w14:paraId="0B77221F" w14:textId="77777777" w:rsidR="002A5472" w:rsidRPr="00FC7249" w:rsidRDefault="002A5472" w:rsidP="004E1C1B">
      <w:pPr>
        <w:spacing w:after="240"/>
        <w:ind w:left="250"/>
        <w:jc w:val="both"/>
        <w:rPr>
          <w:rFonts w:ascii="Arial" w:hAnsi="Arial" w:cs="Arial"/>
          <w:sz w:val="16"/>
          <w:szCs w:val="16"/>
        </w:rPr>
      </w:pPr>
      <w:r w:rsidRPr="00FC7249">
        <w:rPr>
          <w:rFonts w:ascii="Arial" w:hAnsi="Arial" w:cs="Arial"/>
          <w:sz w:val="16"/>
          <w:szCs w:val="16"/>
        </w:rPr>
        <w:t xml:space="preserve">   Rok studiów/kierunek </w:t>
      </w:r>
    </w:p>
    <w:p w14:paraId="7464A5FF" w14:textId="77777777" w:rsidR="00CF3E90" w:rsidRPr="00FC7249" w:rsidRDefault="00CF3E90" w:rsidP="004E1C1B">
      <w:pPr>
        <w:spacing w:after="240"/>
        <w:ind w:left="250"/>
        <w:jc w:val="both"/>
        <w:rPr>
          <w:rFonts w:ascii="Arial" w:hAnsi="Arial" w:cs="Arial"/>
          <w:sz w:val="16"/>
          <w:szCs w:val="16"/>
        </w:rPr>
      </w:pPr>
    </w:p>
    <w:p w14:paraId="54412FD1" w14:textId="77777777" w:rsidR="00CF3E90" w:rsidRPr="00FC7249" w:rsidRDefault="00CF3E90" w:rsidP="004E1C1B">
      <w:pPr>
        <w:rPr>
          <w:rFonts w:ascii="Arial" w:hAnsi="Arial" w:cs="Arial"/>
        </w:rPr>
      </w:pPr>
      <w:r w:rsidRPr="00FC7249">
        <w:rPr>
          <w:rFonts w:ascii="Arial" w:hAnsi="Arial" w:cs="Arial"/>
        </w:rPr>
        <w:t>……………………………………</w:t>
      </w:r>
    </w:p>
    <w:p w14:paraId="63D4570A" w14:textId="77777777" w:rsidR="00CF3E90" w:rsidRPr="00FC7249" w:rsidRDefault="00CF3E90" w:rsidP="004E1C1B">
      <w:pPr>
        <w:spacing w:after="240"/>
        <w:ind w:left="250"/>
        <w:jc w:val="both"/>
        <w:rPr>
          <w:rFonts w:ascii="Arial" w:hAnsi="Arial" w:cs="Arial"/>
          <w:sz w:val="16"/>
          <w:szCs w:val="16"/>
        </w:rPr>
      </w:pPr>
      <w:r w:rsidRPr="00FC7249">
        <w:rPr>
          <w:rFonts w:ascii="Arial" w:hAnsi="Arial" w:cs="Arial"/>
          <w:sz w:val="16"/>
          <w:szCs w:val="16"/>
        </w:rPr>
        <w:t xml:space="preserve"> </w:t>
      </w:r>
      <w:r w:rsidR="00FC7249" w:rsidRPr="00FC7249">
        <w:rPr>
          <w:rFonts w:ascii="Arial" w:hAnsi="Arial" w:cs="Arial"/>
          <w:sz w:val="16"/>
          <w:szCs w:val="16"/>
        </w:rPr>
        <w:t xml:space="preserve">  </w:t>
      </w:r>
      <w:r w:rsidRPr="00FC7249">
        <w:rPr>
          <w:rFonts w:ascii="Arial" w:hAnsi="Arial" w:cs="Arial"/>
          <w:sz w:val="16"/>
          <w:szCs w:val="16"/>
        </w:rPr>
        <w:t xml:space="preserve">  Numer telefonu  </w:t>
      </w:r>
    </w:p>
    <w:p w14:paraId="641C0CF9" w14:textId="77777777" w:rsidR="00CF3E90" w:rsidRPr="00FC7249" w:rsidRDefault="00CF3E90" w:rsidP="004E1C1B">
      <w:pPr>
        <w:spacing w:after="240"/>
        <w:ind w:left="250"/>
        <w:jc w:val="both"/>
        <w:rPr>
          <w:rFonts w:ascii="Arial" w:hAnsi="Arial" w:cs="Arial"/>
          <w:sz w:val="16"/>
          <w:szCs w:val="16"/>
        </w:rPr>
      </w:pPr>
    </w:p>
    <w:p w14:paraId="232A8D57" w14:textId="77777777" w:rsidR="00CF3E90" w:rsidRPr="00FC7249" w:rsidRDefault="00CF3E90" w:rsidP="004E1C1B">
      <w:pPr>
        <w:rPr>
          <w:rFonts w:ascii="Arial" w:hAnsi="Arial" w:cs="Arial"/>
        </w:rPr>
      </w:pPr>
      <w:r w:rsidRPr="00FC7249">
        <w:rPr>
          <w:rFonts w:ascii="Arial" w:hAnsi="Arial" w:cs="Arial"/>
        </w:rPr>
        <w:t>……………………………………</w:t>
      </w:r>
    </w:p>
    <w:p w14:paraId="327D1720" w14:textId="77777777" w:rsidR="002A5472" w:rsidRPr="00FC7249" w:rsidRDefault="00FC7249" w:rsidP="00CF3E90">
      <w:pPr>
        <w:spacing w:after="240"/>
        <w:ind w:left="250"/>
        <w:jc w:val="both"/>
        <w:rPr>
          <w:rFonts w:ascii="Arial" w:hAnsi="Arial" w:cs="Arial"/>
          <w:sz w:val="16"/>
          <w:szCs w:val="16"/>
        </w:rPr>
      </w:pPr>
      <w:r w:rsidRPr="00FC7249">
        <w:rPr>
          <w:rFonts w:ascii="Arial" w:hAnsi="Arial" w:cs="Arial"/>
          <w:sz w:val="16"/>
          <w:szCs w:val="16"/>
        </w:rPr>
        <w:t xml:space="preserve">   </w:t>
      </w:r>
      <w:r w:rsidR="00CF3E90" w:rsidRPr="00FC7249">
        <w:rPr>
          <w:rFonts w:ascii="Arial" w:hAnsi="Arial" w:cs="Arial"/>
          <w:sz w:val="16"/>
          <w:szCs w:val="16"/>
        </w:rPr>
        <w:t xml:space="preserve">   Adres e-mail   </w:t>
      </w:r>
    </w:p>
    <w:p w14:paraId="03ECFC46" w14:textId="77777777" w:rsidR="002A5472" w:rsidRPr="00FC7249" w:rsidRDefault="0013561A" w:rsidP="002A5472">
      <w:pPr>
        <w:tabs>
          <w:tab w:val="left" w:pos="400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A5472" w:rsidRPr="00FC7249">
        <w:rPr>
          <w:rFonts w:ascii="Arial" w:hAnsi="Arial" w:cs="Arial"/>
          <w:b/>
        </w:rPr>
        <w:t>Szanowny Pan</w:t>
      </w:r>
    </w:p>
    <w:p w14:paraId="3596AE25" w14:textId="77777777" w:rsidR="002A5472" w:rsidRDefault="0013561A" w:rsidP="0013561A">
      <w:pPr>
        <w:tabs>
          <w:tab w:val="left" w:pos="400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Wiceprezes Sądu Okręgowego w Tarnowie</w:t>
      </w:r>
    </w:p>
    <w:p w14:paraId="70A39B6D" w14:textId="77777777" w:rsidR="0013561A" w:rsidRPr="00FC7249" w:rsidRDefault="0013561A" w:rsidP="0013561A">
      <w:pPr>
        <w:tabs>
          <w:tab w:val="left" w:pos="400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SSO Jacek Liszka</w:t>
      </w:r>
    </w:p>
    <w:p w14:paraId="4F8EAA92" w14:textId="77777777" w:rsidR="002A5472" w:rsidRPr="00FC7249" w:rsidRDefault="002A5472" w:rsidP="002A5472">
      <w:pPr>
        <w:spacing w:line="360" w:lineRule="auto"/>
        <w:jc w:val="both"/>
        <w:rPr>
          <w:rFonts w:ascii="Arial" w:hAnsi="Arial" w:cs="Arial"/>
        </w:rPr>
      </w:pPr>
    </w:p>
    <w:p w14:paraId="2F327430" w14:textId="77777777" w:rsidR="002A5472" w:rsidRPr="00FC7249" w:rsidRDefault="002A5472" w:rsidP="002A547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C7249">
        <w:rPr>
          <w:rFonts w:ascii="Arial" w:hAnsi="Arial" w:cs="Arial"/>
        </w:rPr>
        <w:tab/>
        <w:t>Zwracam się z uprzejmą prośbą o wyrażenie zgody na odbycie praktyk studenckich w Sądzie ……………………………………</w:t>
      </w:r>
      <w:r w:rsidR="0018467C" w:rsidRPr="00FC7249">
        <w:rPr>
          <w:rFonts w:ascii="Arial" w:hAnsi="Arial" w:cs="Arial"/>
        </w:rPr>
        <w:t>…………………….</w:t>
      </w:r>
      <w:r w:rsidRPr="00FC7249">
        <w:rPr>
          <w:rFonts w:ascii="Arial" w:hAnsi="Arial" w:cs="Arial"/>
        </w:rPr>
        <w:t xml:space="preserve"> w Wydziale/Oddziale …</w:t>
      </w:r>
      <w:r w:rsidR="0018467C" w:rsidRPr="00FC7249">
        <w:rPr>
          <w:rFonts w:ascii="Arial" w:hAnsi="Arial" w:cs="Arial"/>
        </w:rPr>
        <w:t>…</w:t>
      </w:r>
      <w:r w:rsidRPr="00FC7249">
        <w:rPr>
          <w:rFonts w:ascii="Arial" w:hAnsi="Arial" w:cs="Arial"/>
        </w:rPr>
        <w:t>…………………………………</w:t>
      </w:r>
      <w:r w:rsidR="0018467C" w:rsidRPr="00FC7249">
        <w:rPr>
          <w:rFonts w:ascii="Arial" w:hAnsi="Arial" w:cs="Arial"/>
        </w:rPr>
        <w:br/>
      </w:r>
      <w:r w:rsidR="0018467C" w:rsidRPr="00FC7249">
        <w:rPr>
          <w:rFonts w:ascii="Arial" w:hAnsi="Arial" w:cs="Arial"/>
          <w:sz w:val="16"/>
          <w:szCs w:val="16"/>
        </w:rPr>
        <w:t>(proszę wpisać odpowiedni Sąd Rejonowy/Okręgowy)</w:t>
      </w:r>
      <w:r w:rsidR="0018467C" w:rsidRPr="00FC7249">
        <w:rPr>
          <w:rFonts w:ascii="Arial" w:hAnsi="Arial" w:cs="Arial"/>
        </w:rPr>
        <w:t xml:space="preserve">                                          </w:t>
      </w:r>
      <w:r w:rsidR="0018467C" w:rsidRPr="00FC7249">
        <w:rPr>
          <w:rFonts w:ascii="Arial" w:hAnsi="Arial" w:cs="Arial"/>
          <w:sz w:val="16"/>
          <w:szCs w:val="16"/>
        </w:rPr>
        <w:t>(proponowany wydział/oddział w danym sądzie)</w:t>
      </w:r>
    </w:p>
    <w:p w14:paraId="3DA0246A" w14:textId="77777777" w:rsidR="0018467C" w:rsidRPr="00FC7249" w:rsidRDefault="0018467C" w:rsidP="002A5472">
      <w:pPr>
        <w:spacing w:line="360" w:lineRule="auto"/>
        <w:jc w:val="both"/>
        <w:rPr>
          <w:rFonts w:ascii="Arial" w:hAnsi="Arial" w:cs="Arial"/>
        </w:rPr>
      </w:pPr>
    </w:p>
    <w:p w14:paraId="77FB3B33" w14:textId="651F8C8E" w:rsidR="009241D9" w:rsidRPr="00AF24EA" w:rsidRDefault="002A5472" w:rsidP="002A5472">
      <w:pPr>
        <w:spacing w:line="360" w:lineRule="auto"/>
        <w:jc w:val="both"/>
        <w:rPr>
          <w:rFonts w:ascii="Arial" w:hAnsi="Arial" w:cs="Arial"/>
          <w:b/>
          <w:bCs/>
        </w:rPr>
      </w:pPr>
      <w:r w:rsidRPr="00FC7249">
        <w:rPr>
          <w:rFonts w:ascii="Arial" w:hAnsi="Arial" w:cs="Arial"/>
        </w:rPr>
        <w:t>w terminie ……………… - …………………</w:t>
      </w:r>
      <w:r w:rsidR="00BF38BB">
        <w:rPr>
          <w:rFonts w:ascii="Arial" w:hAnsi="Arial" w:cs="Arial"/>
        </w:rPr>
        <w:t xml:space="preserve"> </w:t>
      </w:r>
      <w:r w:rsidR="00BF38BB" w:rsidRPr="00AF24EA">
        <w:rPr>
          <w:rFonts w:ascii="Arial" w:hAnsi="Arial" w:cs="Arial"/>
        </w:rPr>
        <w:t>w wymiarze</w:t>
      </w:r>
      <w:r w:rsidR="009241D9" w:rsidRPr="00AF24EA">
        <w:rPr>
          <w:rFonts w:ascii="Arial" w:hAnsi="Arial" w:cs="Arial"/>
        </w:rPr>
        <w:t xml:space="preserve">: </w:t>
      </w:r>
      <w:r w:rsidR="00AF24EA" w:rsidRPr="00AF24EA">
        <w:rPr>
          <w:rFonts w:ascii="Arial" w:hAnsi="Arial" w:cs="Arial"/>
        </w:rPr>
        <w:t>…………...</w:t>
      </w:r>
      <w:r w:rsidR="00BF38BB" w:rsidRPr="00AF24EA">
        <w:rPr>
          <w:rFonts w:ascii="Arial" w:hAnsi="Arial" w:cs="Arial"/>
        </w:rPr>
        <w:t xml:space="preserve"> godzin</w:t>
      </w:r>
      <w:r w:rsidR="009241D9" w:rsidRPr="00AF24EA">
        <w:rPr>
          <w:rFonts w:ascii="Arial" w:hAnsi="Arial" w:cs="Arial"/>
        </w:rPr>
        <w:t xml:space="preserve"> w tygodniu </w:t>
      </w:r>
      <w:r w:rsidR="00AF24EA" w:rsidRPr="00AF24EA">
        <w:rPr>
          <w:rFonts w:ascii="Arial" w:hAnsi="Arial" w:cs="Arial"/>
        </w:rPr>
        <w:t>-</w:t>
      </w:r>
      <w:r w:rsidR="009241D9" w:rsidRPr="00AF24EA">
        <w:rPr>
          <w:rFonts w:ascii="Arial" w:hAnsi="Arial" w:cs="Arial"/>
        </w:rPr>
        <w:t xml:space="preserve"> łącznie …………… godzin.</w:t>
      </w:r>
    </w:p>
    <w:p w14:paraId="2E981C7A" w14:textId="3F55DC61" w:rsidR="0018467C" w:rsidRPr="00FC7249" w:rsidRDefault="0018467C" w:rsidP="002A5472">
      <w:pPr>
        <w:spacing w:line="360" w:lineRule="auto"/>
        <w:jc w:val="both"/>
        <w:rPr>
          <w:rFonts w:ascii="Arial" w:hAnsi="Arial" w:cs="Arial"/>
        </w:rPr>
      </w:pPr>
      <w:r w:rsidRPr="00FC7249">
        <w:rPr>
          <w:rFonts w:ascii="Arial" w:hAnsi="Arial" w:cs="Arial"/>
        </w:rPr>
        <w:tab/>
        <w:t xml:space="preserve">W przypadku braku możliwości odbywania praktyk w zaproponowanym Wydziale/Oddziale wyrażam zgodę na skierowanie mnie do </w:t>
      </w:r>
      <w:r w:rsidR="00CF3E90" w:rsidRPr="00FC7249">
        <w:rPr>
          <w:rFonts w:ascii="Arial" w:hAnsi="Arial" w:cs="Arial"/>
        </w:rPr>
        <w:t xml:space="preserve">Wydziału/Oddziału wskazanego przez Pana </w:t>
      </w:r>
      <w:r w:rsidR="00AF24EA">
        <w:rPr>
          <w:rFonts w:ascii="Arial" w:hAnsi="Arial" w:cs="Arial"/>
        </w:rPr>
        <w:t>Wiceprezesa</w:t>
      </w:r>
      <w:r w:rsidR="00CF3E90" w:rsidRPr="00FC7249">
        <w:rPr>
          <w:rFonts w:ascii="Arial" w:hAnsi="Arial" w:cs="Arial"/>
        </w:rPr>
        <w:t xml:space="preserve">. </w:t>
      </w:r>
    </w:p>
    <w:p w14:paraId="1C893297" w14:textId="77777777" w:rsidR="002A5472" w:rsidRPr="00FC7249" w:rsidRDefault="002A5472" w:rsidP="002A5472">
      <w:pPr>
        <w:spacing w:before="240"/>
        <w:ind w:left="5000"/>
        <w:jc w:val="both"/>
        <w:rPr>
          <w:rFonts w:ascii="Arial" w:hAnsi="Arial" w:cs="Arial"/>
        </w:rPr>
      </w:pPr>
    </w:p>
    <w:p w14:paraId="56667C28" w14:textId="77777777" w:rsidR="002A5472" w:rsidRPr="00FC7249" w:rsidRDefault="002A5472" w:rsidP="002A5472">
      <w:pPr>
        <w:spacing w:before="240"/>
        <w:ind w:left="5000"/>
        <w:jc w:val="both"/>
        <w:rPr>
          <w:rFonts w:ascii="Arial" w:hAnsi="Arial" w:cs="Arial"/>
        </w:rPr>
      </w:pPr>
    </w:p>
    <w:p w14:paraId="34B5F84D" w14:textId="77777777" w:rsidR="002A5472" w:rsidRPr="00FC7249" w:rsidRDefault="002A5472" w:rsidP="002A5472">
      <w:pPr>
        <w:spacing w:before="240"/>
        <w:ind w:left="5000"/>
        <w:jc w:val="both"/>
        <w:rPr>
          <w:rFonts w:ascii="Arial" w:hAnsi="Arial" w:cs="Arial"/>
        </w:rPr>
      </w:pPr>
      <w:r w:rsidRPr="00FC7249">
        <w:rPr>
          <w:rFonts w:ascii="Arial" w:hAnsi="Arial" w:cs="Arial"/>
        </w:rPr>
        <w:t>.................................................</w:t>
      </w:r>
    </w:p>
    <w:p w14:paraId="44037FC8" w14:textId="77777777" w:rsidR="002A5472" w:rsidRPr="00FC7249" w:rsidRDefault="002A5472" w:rsidP="002A5472">
      <w:pPr>
        <w:jc w:val="both"/>
        <w:rPr>
          <w:rFonts w:ascii="Arial" w:hAnsi="Arial" w:cs="Arial"/>
          <w:sz w:val="18"/>
          <w:szCs w:val="18"/>
        </w:rPr>
      </w:pPr>
      <w:r w:rsidRPr="00FC7249">
        <w:rPr>
          <w:rFonts w:ascii="Arial" w:hAnsi="Arial" w:cs="Arial"/>
          <w:sz w:val="18"/>
          <w:szCs w:val="18"/>
        </w:rPr>
        <w:t xml:space="preserve">                                                                     </w:t>
      </w:r>
      <w:r w:rsidRPr="00FC7249">
        <w:rPr>
          <w:rFonts w:ascii="Arial" w:hAnsi="Arial" w:cs="Arial"/>
          <w:sz w:val="18"/>
          <w:szCs w:val="18"/>
        </w:rPr>
        <w:tab/>
      </w:r>
      <w:r w:rsidRPr="00FC7249">
        <w:rPr>
          <w:rFonts w:ascii="Arial" w:hAnsi="Arial" w:cs="Arial"/>
          <w:sz w:val="18"/>
          <w:szCs w:val="18"/>
        </w:rPr>
        <w:tab/>
      </w:r>
      <w:r w:rsidRPr="00FC7249">
        <w:rPr>
          <w:rFonts w:ascii="Arial" w:hAnsi="Arial" w:cs="Arial"/>
          <w:sz w:val="18"/>
          <w:szCs w:val="18"/>
        </w:rPr>
        <w:tab/>
      </w:r>
      <w:r w:rsidRPr="00FC7249">
        <w:rPr>
          <w:rFonts w:ascii="Arial" w:hAnsi="Arial" w:cs="Arial"/>
          <w:sz w:val="18"/>
          <w:szCs w:val="18"/>
        </w:rPr>
        <w:tab/>
        <w:t xml:space="preserve"> (podpis studenta)</w:t>
      </w:r>
    </w:p>
    <w:p w14:paraId="554A0561" w14:textId="77777777" w:rsidR="002A5472" w:rsidRPr="00FC7249" w:rsidRDefault="002A5472" w:rsidP="002A5472">
      <w:pPr>
        <w:ind w:left="100"/>
        <w:rPr>
          <w:rFonts w:ascii="Arial" w:hAnsi="Arial" w:cs="Arial"/>
        </w:rPr>
      </w:pPr>
    </w:p>
    <w:p w14:paraId="13BD3F65" w14:textId="77777777" w:rsidR="002A5472" w:rsidRPr="00FC7249" w:rsidRDefault="002A5472" w:rsidP="002A5472">
      <w:pPr>
        <w:rPr>
          <w:rFonts w:ascii="Arial" w:hAnsi="Arial" w:cs="Arial"/>
        </w:rPr>
      </w:pPr>
    </w:p>
    <w:p w14:paraId="5E35C168" w14:textId="77777777" w:rsidR="00FC7249" w:rsidRDefault="00FC7249"/>
    <w:p w14:paraId="4F49AA11" w14:textId="77777777" w:rsidR="00FC7249" w:rsidRDefault="00FC7249"/>
    <w:p w14:paraId="580E2E9B" w14:textId="77777777" w:rsidR="00FC7249" w:rsidRDefault="00FC7249"/>
    <w:p w14:paraId="331EE7BF" w14:textId="77777777" w:rsidR="00FC7249" w:rsidRPr="00D7243E" w:rsidRDefault="00FC7249">
      <w:pPr>
        <w:rPr>
          <w:b/>
        </w:rPr>
      </w:pPr>
    </w:p>
    <w:p w14:paraId="43AD5265" w14:textId="77777777" w:rsidR="003C70ED" w:rsidRDefault="003C70ED" w:rsidP="00FC7249">
      <w:pPr>
        <w:jc w:val="both"/>
        <w:rPr>
          <w:b/>
        </w:rPr>
      </w:pPr>
    </w:p>
    <w:p w14:paraId="6B3EB585" w14:textId="77777777" w:rsidR="00DF7CB2" w:rsidRDefault="00DF7CB2" w:rsidP="00FC7249">
      <w:pPr>
        <w:jc w:val="both"/>
        <w:rPr>
          <w:b/>
        </w:rPr>
      </w:pPr>
    </w:p>
    <w:p w14:paraId="5FC69E6F" w14:textId="77777777" w:rsidR="00DF7CB2" w:rsidRDefault="00DF7CB2" w:rsidP="00FC7249">
      <w:pPr>
        <w:jc w:val="both"/>
        <w:rPr>
          <w:b/>
        </w:rPr>
      </w:pPr>
    </w:p>
    <w:p w14:paraId="61B8F08C" w14:textId="77777777" w:rsidR="00DF7CB2" w:rsidRDefault="00DF7CB2" w:rsidP="00FC7249">
      <w:pPr>
        <w:jc w:val="both"/>
        <w:rPr>
          <w:b/>
        </w:rPr>
      </w:pPr>
    </w:p>
    <w:p w14:paraId="0EF11E1A" w14:textId="77777777" w:rsidR="00DF7CB2" w:rsidRDefault="00DF7CB2" w:rsidP="00FC7249">
      <w:pPr>
        <w:jc w:val="both"/>
        <w:rPr>
          <w:b/>
        </w:rPr>
      </w:pPr>
    </w:p>
    <w:p w14:paraId="531C8CDB" w14:textId="77777777" w:rsidR="00DF7CB2" w:rsidRDefault="00DF7CB2" w:rsidP="00FC7249">
      <w:pPr>
        <w:jc w:val="both"/>
        <w:rPr>
          <w:rFonts w:ascii="Arial" w:hAnsi="Arial" w:cs="Arial"/>
          <w:sz w:val="18"/>
          <w:szCs w:val="18"/>
        </w:rPr>
      </w:pPr>
    </w:p>
    <w:p w14:paraId="09549D5B" w14:textId="77777777" w:rsidR="003C70ED" w:rsidRDefault="003C70ED" w:rsidP="00FC7249">
      <w:pPr>
        <w:jc w:val="both"/>
        <w:rPr>
          <w:rFonts w:ascii="Arial" w:hAnsi="Arial" w:cs="Arial"/>
          <w:sz w:val="18"/>
          <w:szCs w:val="18"/>
        </w:rPr>
      </w:pPr>
    </w:p>
    <w:p w14:paraId="0E255FD6" w14:textId="77777777" w:rsidR="003C70ED" w:rsidRPr="0003341F" w:rsidRDefault="003C70ED" w:rsidP="003C70ED">
      <w:pPr>
        <w:spacing w:line="276" w:lineRule="auto"/>
        <w:jc w:val="center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>Obowiązek informacyjny dotyczący przetwarzania danych osobowych</w:t>
      </w:r>
    </w:p>
    <w:p w14:paraId="4ADA5BEC" w14:textId="77777777" w:rsidR="003C70ED" w:rsidRPr="0003341F" w:rsidRDefault="003C70ED" w:rsidP="003C70ED">
      <w:pPr>
        <w:spacing w:after="100" w:afterAutospacing="1" w:line="276" w:lineRule="auto"/>
        <w:jc w:val="center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>w Sądzie Okręgowym w Tarnowie</w:t>
      </w:r>
    </w:p>
    <w:p w14:paraId="4E3FCBBB" w14:textId="77777777" w:rsidR="002F4FAB" w:rsidRPr="002F4FAB" w:rsidRDefault="002F4FAB" w:rsidP="002F4FA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2F4FAB">
        <w:rPr>
          <w:rFonts w:ascii="Arial" w:eastAsia="Times New Roman" w:hAnsi="Arial" w:cs="Arial"/>
          <w:sz w:val="18"/>
          <w:szCs w:val="24"/>
        </w:rPr>
        <w:t>Zgodnie z art. 13  i 14 rozporządzenia Parlamentu Europejskiego i Rady (UE) 2016/679 o ochronie danych osobowych (RODO) informujemy, że przetwarzanie danych osobowych w Sądzie Okręgowym w Tarnowie odbywa się na podstawie art. 6, 7 i 9 RODO w celu wykonywania przypisanych sądowi okręgowemu zadań ustawowych szczegółowo określonych w przepisach prawnych, w tym w celu zapewnienia bezpieczeństwa i porządku, które mają zastosowanie do działalności Sądu Okręgowego w Tarnowie jako sądu powszechnego - jednostki organizacyjnej wymiaru sprawiedliwości.</w:t>
      </w:r>
    </w:p>
    <w:p w14:paraId="06A76217" w14:textId="77777777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>I.</w:t>
      </w:r>
      <w:r w:rsidRPr="0003341F">
        <w:rPr>
          <w:rFonts w:ascii="Arial" w:eastAsia="Times New Roman" w:hAnsi="Arial" w:cs="Arial"/>
          <w:sz w:val="18"/>
          <w:szCs w:val="24"/>
        </w:rPr>
        <w:t xml:space="preserve"> </w:t>
      </w:r>
      <w:r w:rsidRPr="0003341F">
        <w:rPr>
          <w:rFonts w:ascii="Arial" w:eastAsia="Times New Roman" w:hAnsi="Arial" w:cs="Arial"/>
          <w:b/>
          <w:bCs/>
          <w:sz w:val="18"/>
          <w:szCs w:val="24"/>
        </w:rPr>
        <w:t>DANE KONTAKTOWE ADMINISTRATORA</w:t>
      </w:r>
    </w:p>
    <w:p w14:paraId="0C45E00C" w14:textId="7137948A" w:rsidR="002F4FAB" w:rsidRPr="002F4FAB" w:rsidRDefault="002F4FAB" w:rsidP="0078733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2F4FAB">
        <w:rPr>
          <w:rFonts w:ascii="Arial" w:eastAsia="Times New Roman" w:hAnsi="Arial" w:cs="Arial"/>
          <w:sz w:val="18"/>
          <w:szCs w:val="24"/>
        </w:rPr>
        <w:t>Administratorami Państwa danych osobowych przetwarzanych przez Sąd Okręgowy w Tarnowie są Prezes Sądu Okręgowego w Tarnowie oraz Dyrektor Sądu Okręgowego w Tarnowie - w zakresie realizowanych zadań wg regulacji zawartych w ustawie z dnia 27 lipca 2001 r. – prawo o ustroju sądów powszechnych (Dz.U.2024.334</w:t>
      </w:r>
      <w:r>
        <w:rPr>
          <w:rFonts w:ascii="Arial" w:eastAsia="Times New Roman" w:hAnsi="Arial" w:cs="Arial"/>
          <w:sz w:val="18"/>
          <w:szCs w:val="24"/>
        </w:rPr>
        <w:t xml:space="preserve"> </w:t>
      </w:r>
      <w:r w:rsidRPr="002F4FAB">
        <w:rPr>
          <w:rFonts w:ascii="Arial" w:eastAsia="Times New Roman" w:hAnsi="Arial" w:cs="Arial"/>
          <w:sz w:val="18"/>
          <w:szCs w:val="24"/>
        </w:rPr>
        <w:t>ze zm.), z siedzibą w Tarnowie, ul. Jarosława Dąbrowskiego 27, 33-100 Tarnów.</w:t>
      </w:r>
    </w:p>
    <w:p w14:paraId="41D50E76" w14:textId="77777777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 xml:space="preserve">II. DANE KONTAKTOWE INSPEKTORA OCHRONY DANYCH </w:t>
      </w:r>
    </w:p>
    <w:p w14:paraId="2598AD3F" w14:textId="2B72EA75" w:rsidR="003C70ED" w:rsidRPr="00967411" w:rsidRDefault="003C70ED" w:rsidP="003C70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 xml:space="preserve">Inspektor Ochrony Danych, </w:t>
      </w:r>
      <w:r w:rsidRPr="00967411">
        <w:rPr>
          <w:rFonts w:ascii="Arial" w:eastAsia="Times New Roman" w:hAnsi="Arial" w:cs="Arial"/>
          <w:bCs/>
          <w:sz w:val="18"/>
          <w:szCs w:val="24"/>
        </w:rPr>
        <w:t xml:space="preserve">ul. Dąbrowskiego 27, 33-100 Tarnów, e-mail: </w:t>
      </w:r>
      <w:hyperlink r:id="rId5" w:history="1">
        <w:r w:rsidRPr="00967411">
          <w:rPr>
            <w:rFonts w:ascii="Arial" w:eastAsia="Times New Roman" w:hAnsi="Arial" w:cs="Arial"/>
            <w:bCs/>
            <w:sz w:val="18"/>
            <w:szCs w:val="24"/>
            <w:u w:val="single"/>
          </w:rPr>
          <w:t>iod@tarnow.so.gov.pl</w:t>
        </w:r>
      </w:hyperlink>
      <w:r w:rsidRPr="00967411">
        <w:rPr>
          <w:rFonts w:ascii="Arial" w:eastAsia="Times New Roman" w:hAnsi="Arial" w:cs="Arial"/>
          <w:bCs/>
          <w:sz w:val="18"/>
          <w:szCs w:val="24"/>
        </w:rPr>
        <w:t xml:space="preserve">. </w:t>
      </w:r>
    </w:p>
    <w:p w14:paraId="6D3AFE56" w14:textId="77777777" w:rsidR="003C70ED" w:rsidRPr="0003341F" w:rsidRDefault="003C70ED" w:rsidP="003C70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Inspektor Ochrony Danych jest wyznaczony do wykonywania zadań określonych w art. 39 RODO odnośnie przetwarzania jakiego dokonuje Sąd Okręgowy w Tarnowie, z wyjątkiem operacji przetwarzania w zakresie sprawowania wymiaru sprawiedliwości.</w:t>
      </w:r>
    </w:p>
    <w:p w14:paraId="0B3C08C8" w14:textId="77777777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>III. CELE I PODSTAWY PRAWNE PRZETWARZANIA DANYCH WG KATEGORII PODMIOTÓW DANYCH</w:t>
      </w:r>
    </w:p>
    <w:p w14:paraId="04C035B1" w14:textId="77777777" w:rsidR="00787333" w:rsidRPr="0003341F" w:rsidRDefault="00787333" w:rsidP="0078733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Przetwarzanie danych osobowych odbywa się na podstawie i w granicach powszechnie obowiązującego prawa oraz w opar</w:t>
      </w:r>
      <w:r>
        <w:rPr>
          <w:rFonts w:ascii="Arial" w:eastAsia="Times New Roman" w:hAnsi="Arial" w:cs="Arial"/>
          <w:sz w:val="18"/>
          <w:szCs w:val="24"/>
        </w:rPr>
        <w:t xml:space="preserve">ciu o art. 6 ust. 1 lit. a), b), </w:t>
      </w:r>
      <w:r w:rsidRPr="0003341F">
        <w:rPr>
          <w:rFonts w:ascii="Arial" w:eastAsia="Times New Roman" w:hAnsi="Arial" w:cs="Arial"/>
          <w:sz w:val="18"/>
          <w:szCs w:val="24"/>
        </w:rPr>
        <w:t>c)</w:t>
      </w:r>
      <w:r>
        <w:rPr>
          <w:rFonts w:ascii="Arial" w:eastAsia="Times New Roman" w:hAnsi="Arial" w:cs="Arial"/>
          <w:sz w:val="18"/>
          <w:szCs w:val="24"/>
        </w:rPr>
        <w:t xml:space="preserve"> oraz e)</w:t>
      </w:r>
      <w:r w:rsidRPr="0003341F">
        <w:rPr>
          <w:rFonts w:ascii="Arial" w:eastAsia="Times New Roman" w:hAnsi="Arial" w:cs="Arial"/>
          <w:sz w:val="18"/>
          <w:szCs w:val="24"/>
        </w:rPr>
        <w:t>, art. 9 ust. 2 lit. b) i art. 28 RODO,  w poniżej wymienionych celach:</w:t>
      </w:r>
    </w:p>
    <w:p w14:paraId="68CEC8EC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przeprowadzania procesu rekrutacyjnego,</w:t>
      </w:r>
    </w:p>
    <w:p w14:paraId="5FFEEC4F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prowadzenia procesu zatrudnienia i realizacji procesów kadrowych w sądzie,</w:t>
      </w:r>
    </w:p>
    <w:p w14:paraId="51BC8617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realizacji umów cywilnoprawnych,</w:t>
      </w:r>
    </w:p>
    <w:p w14:paraId="4870EFB4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realizacji postępowań o udzielenie zamówień publicznych,</w:t>
      </w:r>
    </w:p>
    <w:p w14:paraId="2FA8B3F1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prowadzenia sprawozdawczości,</w:t>
      </w:r>
    </w:p>
    <w:p w14:paraId="760BFF70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prowadzenia działalności finansowej,</w:t>
      </w:r>
    </w:p>
    <w:p w14:paraId="45535230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prowadzenia ewidencji i archiwizacji dokumentów,</w:t>
      </w:r>
    </w:p>
    <w:p w14:paraId="2884E7DC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sprawowania nadzoru nad działalnością podległych sądów zgodnie z właściwością,</w:t>
      </w:r>
    </w:p>
    <w:p w14:paraId="0DBFB665" w14:textId="77777777" w:rsidR="003C70ED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realizacji zadań z zakresu działalności komorników, notariuszy, ławników, biegłych sądowych, lekarzy sądowych i mediatorów,</w:t>
      </w:r>
    </w:p>
    <w:p w14:paraId="0EC50182" w14:textId="77777777" w:rsidR="003C70ED" w:rsidRPr="000943FD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943FD">
        <w:rPr>
          <w:rFonts w:ascii="Arial" w:eastAsia="Times New Roman" w:hAnsi="Arial" w:cs="Arial"/>
          <w:sz w:val="18"/>
          <w:szCs w:val="24"/>
        </w:rPr>
        <w:t>obrotu prawnego z zagranicą,</w:t>
      </w:r>
    </w:p>
    <w:p w14:paraId="36D79046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przeprowadzania kontroli i audytów,</w:t>
      </w:r>
    </w:p>
    <w:p w14:paraId="06C6A22D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realizacji szkoleń,</w:t>
      </w:r>
    </w:p>
    <w:p w14:paraId="0D485C89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realizacji praktyk i stażów,</w:t>
      </w:r>
    </w:p>
    <w:p w14:paraId="2C12B27C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udostępniania informacji publicznej,</w:t>
      </w:r>
    </w:p>
    <w:p w14:paraId="64561A28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udzielania informacji uprawnionym podmiotom,</w:t>
      </w:r>
    </w:p>
    <w:p w14:paraId="56366BF0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rozpatrywania skarg, wniosków i petycji,</w:t>
      </w:r>
    </w:p>
    <w:p w14:paraId="00D7B640" w14:textId="77777777" w:rsidR="003C70ED" w:rsidRPr="0003341F" w:rsidRDefault="003C70ED" w:rsidP="003C70ED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zapewnienia bezpieczeństwa i porządku publicznego oraz ochrony osób i mienia.</w:t>
      </w:r>
    </w:p>
    <w:p w14:paraId="6E77637A" w14:textId="77777777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>IV. INFORMACJE O ODBIORCACH DANYCH</w:t>
      </w:r>
    </w:p>
    <w:p w14:paraId="7530424B" w14:textId="77777777" w:rsidR="003C70ED" w:rsidRDefault="003C70ED" w:rsidP="003C70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 xml:space="preserve">Państwa dane osobowe </w:t>
      </w:r>
      <w:r>
        <w:rPr>
          <w:rFonts w:ascii="Arial" w:eastAsia="Times New Roman" w:hAnsi="Arial" w:cs="Arial"/>
          <w:sz w:val="18"/>
          <w:szCs w:val="24"/>
        </w:rPr>
        <w:t>mogą być udostępnione</w:t>
      </w:r>
      <w:r w:rsidRPr="0003341F">
        <w:rPr>
          <w:rFonts w:ascii="Arial" w:eastAsia="Times New Roman" w:hAnsi="Arial" w:cs="Arial"/>
          <w:sz w:val="18"/>
          <w:szCs w:val="24"/>
        </w:rPr>
        <w:t xml:space="preserve"> </w:t>
      </w:r>
      <w:r>
        <w:rPr>
          <w:rFonts w:ascii="Arial" w:eastAsia="Times New Roman" w:hAnsi="Arial" w:cs="Arial"/>
          <w:sz w:val="18"/>
          <w:szCs w:val="24"/>
        </w:rPr>
        <w:t xml:space="preserve">organom lub </w:t>
      </w:r>
      <w:r w:rsidRPr="0003341F">
        <w:rPr>
          <w:rFonts w:ascii="Arial" w:eastAsia="Times New Roman" w:hAnsi="Arial" w:cs="Arial"/>
          <w:sz w:val="18"/>
          <w:szCs w:val="24"/>
        </w:rPr>
        <w:t xml:space="preserve">podmiotom zewnętrznym tylko i wyłącznie </w:t>
      </w:r>
      <w:r>
        <w:rPr>
          <w:rFonts w:ascii="Arial" w:eastAsia="Times New Roman" w:hAnsi="Arial" w:cs="Arial"/>
          <w:sz w:val="18"/>
          <w:szCs w:val="24"/>
        </w:rPr>
        <w:br/>
      </w:r>
      <w:r w:rsidRPr="0003341F">
        <w:rPr>
          <w:rFonts w:ascii="Arial" w:eastAsia="Times New Roman" w:hAnsi="Arial" w:cs="Arial"/>
          <w:sz w:val="18"/>
          <w:szCs w:val="24"/>
        </w:rPr>
        <w:t xml:space="preserve">w przypadkach przewidzianych przepisami prawa </w:t>
      </w:r>
      <w:r>
        <w:rPr>
          <w:rFonts w:ascii="Arial" w:eastAsia="Times New Roman" w:hAnsi="Arial" w:cs="Arial"/>
          <w:sz w:val="18"/>
          <w:szCs w:val="24"/>
        </w:rPr>
        <w:t>bądź</w:t>
      </w:r>
      <w:r w:rsidRPr="0003341F">
        <w:rPr>
          <w:rFonts w:ascii="Arial" w:eastAsia="Times New Roman" w:hAnsi="Arial" w:cs="Arial"/>
          <w:sz w:val="18"/>
          <w:szCs w:val="24"/>
        </w:rPr>
        <w:t xml:space="preserve"> na podstawie umów powierzenia przetwarzania lub innych </w:t>
      </w:r>
      <w:r w:rsidRPr="0003341F">
        <w:rPr>
          <w:rFonts w:ascii="Arial" w:eastAsia="Times New Roman" w:hAnsi="Arial" w:cs="Arial"/>
          <w:sz w:val="18"/>
          <w:szCs w:val="24"/>
        </w:rPr>
        <w:lastRenderedPageBreak/>
        <w:t xml:space="preserve">instrumentów prawnych zawieranych z podmiotami i organami publicznymi świadczącymi na rzecz Sądu Okręgowego w Tarnowie usługi, z którymi wiąże się </w:t>
      </w:r>
      <w:r>
        <w:rPr>
          <w:rFonts w:ascii="Arial" w:eastAsia="Times New Roman" w:hAnsi="Arial" w:cs="Arial"/>
          <w:sz w:val="18"/>
          <w:szCs w:val="24"/>
        </w:rPr>
        <w:t>przetwarzanie danych osobowych.</w:t>
      </w:r>
    </w:p>
    <w:p w14:paraId="576C301B" w14:textId="77777777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>V. OKRESY PRZECHOWYWANIA DANYCH I KRYTERIA ICH USTALANIA</w:t>
      </w:r>
    </w:p>
    <w:p w14:paraId="6C7E5532" w14:textId="77777777" w:rsidR="003C70ED" w:rsidRPr="0003341F" w:rsidRDefault="003C70ED" w:rsidP="003C70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>Państwa dane osobowe przetwarzane będą przez okres wskazany w przepisach prawa, zgodnie z instrukcją kancelaryjną obowiązującą w Sądzie Okręgowym w Tarnowie, a także przepisami regulującymi kwestię a</w:t>
      </w:r>
      <w:r>
        <w:rPr>
          <w:rFonts w:ascii="Arial" w:eastAsia="Times New Roman" w:hAnsi="Arial" w:cs="Arial"/>
          <w:sz w:val="18"/>
          <w:szCs w:val="24"/>
        </w:rPr>
        <w:t>rchiwizacji dokumentów oraz do czasu upływu okresów przedawnienia ewentualnych roszczeń.</w:t>
      </w:r>
    </w:p>
    <w:p w14:paraId="43969B4A" w14:textId="164D48B2" w:rsidR="00787333" w:rsidRPr="00787333" w:rsidRDefault="00787333" w:rsidP="00F26CF7">
      <w:pPr>
        <w:spacing w:line="276" w:lineRule="auto"/>
        <w:jc w:val="both"/>
        <w:rPr>
          <w:rFonts w:ascii="Arial" w:eastAsia="Times New Roman" w:hAnsi="Arial" w:cs="Arial"/>
          <w:sz w:val="18"/>
          <w:szCs w:val="24"/>
        </w:rPr>
      </w:pPr>
      <w:bookmarkStart w:id="0" w:name="_Hlk226706116"/>
      <w:r w:rsidRPr="00787333">
        <w:rPr>
          <w:rFonts w:ascii="Arial" w:eastAsia="Times New Roman" w:hAnsi="Arial" w:cs="Arial"/>
          <w:sz w:val="18"/>
          <w:szCs w:val="24"/>
        </w:rPr>
        <w:t xml:space="preserve">W przypadku danych osobowych przetwarzanych w ramach monitoringu wizyjnego okres przechowywania danych </w:t>
      </w:r>
      <w:r w:rsidR="00C32463">
        <w:rPr>
          <w:rFonts w:ascii="Arial" w:eastAsia="Times New Roman" w:hAnsi="Arial" w:cs="Arial"/>
          <w:sz w:val="18"/>
          <w:szCs w:val="24"/>
        </w:rPr>
        <w:br/>
      </w:r>
      <w:r w:rsidRPr="00787333">
        <w:rPr>
          <w:rFonts w:ascii="Arial" w:eastAsia="Times New Roman" w:hAnsi="Arial" w:cs="Arial"/>
          <w:sz w:val="18"/>
          <w:szCs w:val="24"/>
        </w:rPr>
        <w:t xml:space="preserve">z monitoringu wynosi od 5 do 12 dni, w zależności od ustawień poszczególnych </w:t>
      </w:r>
      <w:proofErr w:type="spellStart"/>
      <w:r w:rsidRPr="00787333">
        <w:rPr>
          <w:rFonts w:ascii="Arial" w:eastAsia="Times New Roman" w:hAnsi="Arial" w:cs="Arial"/>
          <w:sz w:val="18"/>
          <w:szCs w:val="24"/>
        </w:rPr>
        <w:t>wideorejestratorów</w:t>
      </w:r>
      <w:proofErr w:type="spellEnd"/>
      <w:r w:rsidRPr="00787333">
        <w:rPr>
          <w:rFonts w:ascii="Arial" w:eastAsia="Times New Roman" w:hAnsi="Arial" w:cs="Arial"/>
          <w:sz w:val="18"/>
          <w:szCs w:val="24"/>
        </w:rPr>
        <w:t xml:space="preserve">, przy czym </w:t>
      </w:r>
      <w:r w:rsidRPr="00787333">
        <w:rPr>
          <w:rFonts w:ascii="Arial" w:eastAsia="Times New Roman" w:hAnsi="Arial" w:cs="Arial"/>
          <w:sz w:val="18"/>
          <w:szCs w:val="24"/>
        </w:rPr>
        <w:br/>
        <w:t>w przypadku pomieszczenia Biura Obsługi Interesanta i czytelni akt okres ten wynosi do 4 miesięcy. Po wskazanych okresach dane ulegają usunięciu poprzez nadpisanie danych na urządzeniu rejestrującym obraz.</w:t>
      </w:r>
    </w:p>
    <w:bookmarkEnd w:id="0"/>
    <w:p w14:paraId="03D03755" w14:textId="2DEA97F3" w:rsidR="00787333" w:rsidRPr="00787333" w:rsidRDefault="00787333" w:rsidP="00F26CF7">
      <w:pPr>
        <w:spacing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787333">
        <w:rPr>
          <w:rFonts w:ascii="Arial" w:eastAsia="Times New Roman" w:hAnsi="Arial" w:cs="Arial"/>
          <w:sz w:val="18"/>
          <w:szCs w:val="24"/>
        </w:rPr>
        <w:t xml:space="preserve">W uzasadnionych przypadkach w/w termin ulega przedłużeniu do czasu prawomocnego zakończenia postępowania prowadzonego na postawie przepisów prawa lub gdy Administrator powziął informację, iż mogą one stanowić dowód </w:t>
      </w:r>
      <w:r w:rsidR="00C32463">
        <w:rPr>
          <w:rFonts w:ascii="Arial" w:eastAsia="Times New Roman" w:hAnsi="Arial" w:cs="Arial"/>
          <w:sz w:val="18"/>
          <w:szCs w:val="24"/>
        </w:rPr>
        <w:br/>
      </w:r>
      <w:r w:rsidRPr="00787333">
        <w:rPr>
          <w:rFonts w:ascii="Arial" w:eastAsia="Times New Roman" w:hAnsi="Arial" w:cs="Arial"/>
          <w:sz w:val="18"/>
          <w:szCs w:val="24"/>
        </w:rPr>
        <w:t>w takim postępowaniu.</w:t>
      </w:r>
    </w:p>
    <w:p w14:paraId="5974DEDD" w14:textId="56112D90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b/>
          <w:bCs/>
          <w:sz w:val="18"/>
          <w:szCs w:val="24"/>
        </w:rPr>
        <w:t>VI. INFORMACJE O PRZYSŁUGUJĄCYCH PODMIOTOM DANYCH PRAWACH NA PODSTAWIE RODO</w:t>
      </w:r>
    </w:p>
    <w:p w14:paraId="0627A122" w14:textId="77777777" w:rsidR="00F26CF7" w:rsidRPr="00F26CF7" w:rsidRDefault="00F26CF7" w:rsidP="00F26CF7">
      <w:pPr>
        <w:spacing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F26CF7">
        <w:rPr>
          <w:rFonts w:ascii="Arial" w:eastAsia="Times New Roman" w:hAnsi="Arial" w:cs="Arial"/>
          <w:sz w:val="18"/>
          <w:szCs w:val="24"/>
        </w:rPr>
        <w:t xml:space="preserve">Posiadacie Państwo prawo do żądania od Administratora dostępu do swoich danych osobowych, ich sprostowania, usunięcia lub ograniczenia przetwarzania bądź prawo do wniesienia sprzeciwu wobec takiego przetwarzania, </w:t>
      </w:r>
      <w:r w:rsidRPr="00F26CF7">
        <w:rPr>
          <w:rFonts w:ascii="Arial" w:eastAsia="Times New Roman" w:hAnsi="Arial" w:cs="Arial"/>
          <w:sz w:val="18"/>
          <w:szCs w:val="24"/>
        </w:rPr>
        <w:br/>
        <w:t>a także prawo do przenoszenia danych, z zastrzeżeniem, że niektóre z tych praw podlegają ograniczeniu z uwagi na fakt, iż podstawą prawną przetwarzania danych jest art. 6 ust. 1 lit. b), c), e) RODO (obowiązki prawne przetwarzania tych danych) oraz prawo do cofnięcia zgody na przetwarzanie danych osobowych – w przypadku, gdy przetwarzanie odbywa się na podstawie zgody, przy czym cofnięcie zgody nie wpływa na zgodność z prawem przetwarzania, którego dokonano na podstawie zgodny przed jej wycofaniem.</w:t>
      </w:r>
    </w:p>
    <w:p w14:paraId="395D37AB" w14:textId="77777777" w:rsidR="00F26CF7" w:rsidRPr="00F26CF7" w:rsidRDefault="00F26CF7" w:rsidP="00F26CF7">
      <w:pPr>
        <w:spacing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F26CF7">
        <w:rPr>
          <w:rFonts w:ascii="Arial" w:eastAsia="Times New Roman" w:hAnsi="Arial" w:cs="Arial"/>
          <w:sz w:val="18"/>
          <w:szCs w:val="24"/>
        </w:rPr>
        <w:t>W przypadku, gdy Państwa zdaniem przetwarzanie danych osobowych narusza przepisy dotyczące ochrony danych osobowych mają Państwo prawo wniesienia skargi do organu nadzorczego, którym jest Prezes Urzędu Ochrony Danych Osobowych, z zastrzeżeniem przepisów prawa odnoszących się do operacji przetwarzania danych w ramach sprawowania wymiaru sprawiedliwości.</w:t>
      </w:r>
    </w:p>
    <w:p w14:paraId="3FA59652" w14:textId="77777777" w:rsidR="003C70ED" w:rsidRPr="0003341F" w:rsidRDefault="003C70ED" w:rsidP="003C70ED">
      <w:pPr>
        <w:spacing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b/>
          <w:bCs/>
          <w:sz w:val="18"/>
          <w:szCs w:val="24"/>
        </w:rPr>
        <w:t>VI</w:t>
      </w:r>
      <w:r w:rsidRPr="0003341F">
        <w:rPr>
          <w:rFonts w:ascii="Arial" w:eastAsia="Times New Roman" w:hAnsi="Arial" w:cs="Arial"/>
          <w:b/>
          <w:bCs/>
          <w:sz w:val="18"/>
          <w:szCs w:val="24"/>
        </w:rPr>
        <w:t>I. INFORMACJA O OBOWIĄZKU PODANIA DANYCH</w:t>
      </w:r>
    </w:p>
    <w:p w14:paraId="0B3E5323" w14:textId="77777777" w:rsidR="00F26CF7" w:rsidRPr="00F26CF7" w:rsidRDefault="00F26CF7" w:rsidP="00F26CF7">
      <w:pPr>
        <w:spacing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F26CF7">
        <w:rPr>
          <w:rFonts w:ascii="Arial" w:eastAsia="Times New Roman" w:hAnsi="Arial" w:cs="Arial"/>
          <w:sz w:val="18"/>
          <w:szCs w:val="24"/>
        </w:rPr>
        <w:t>Podanie danych osobowych jest, w zależności od rodzaju operacji przetwarzania danych:</w:t>
      </w:r>
    </w:p>
    <w:p w14:paraId="71080D46" w14:textId="77777777" w:rsidR="00F26CF7" w:rsidRPr="00F26CF7" w:rsidRDefault="00F26CF7" w:rsidP="00F26CF7">
      <w:pPr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F26CF7">
        <w:rPr>
          <w:rFonts w:ascii="Arial" w:eastAsia="Times New Roman" w:hAnsi="Arial" w:cs="Arial"/>
          <w:sz w:val="18"/>
          <w:szCs w:val="24"/>
        </w:rPr>
        <w:t>wymogiem ustawowym, gdy przetwarzanie danych osobowych następuje w celu wywiązania się z obowiązku wynikającego z przepisu prawa,</w:t>
      </w:r>
    </w:p>
    <w:p w14:paraId="5CF23309" w14:textId="77777777" w:rsidR="00F26CF7" w:rsidRPr="00F26CF7" w:rsidRDefault="00F26CF7" w:rsidP="00F26CF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F26CF7">
        <w:rPr>
          <w:rFonts w:ascii="Arial" w:eastAsia="Times New Roman" w:hAnsi="Arial" w:cs="Arial"/>
          <w:sz w:val="18"/>
          <w:szCs w:val="24"/>
        </w:rPr>
        <w:t>wymogiem umownym lub warunkiem zawarcia umowy,</w:t>
      </w:r>
    </w:p>
    <w:p w14:paraId="529CBCCE" w14:textId="77777777" w:rsidR="00F26CF7" w:rsidRPr="00F26CF7" w:rsidRDefault="00F26CF7" w:rsidP="00F26CF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F26CF7">
        <w:rPr>
          <w:rFonts w:ascii="Arial" w:eastAsia="Times New Roman" w:hAnsi="Arial" w:cs="Arial"/>
          <w:sz w:val="18"/>
          <w:szCs w:val="24"/>
        </w:rPr>
        <w:t>dobrowolne, w przypadku gdy podanie danych następuje na podstawie zgody osoby, której dane dotyczą.</w:t>
      </w:r>
    </w:p>
    <w:p w14:paraId="3024022A" w14:textId="77777777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b/>
          <w:bCs/>
          <w:sz w:val="18"/>
          <w:szCs w:val="24"/>
        </w:rPr>
        <w:t>VIII</w:t>
      </w:r>
      <w:r w:rsidRPr="0003341F">
        <w:rPr>
          <w:rFonts w:ascii="Arial" w:eastAsia="Times New Roman" w:hAnsi="Arial" w:cs="Arial"/>
          <w:b/>
          <w:bCs/>
          <w:sz w:val="18"/>
          <w:szCs w:val="24"/>
        </w:rPr>
        <w:t>. INFORMACJA O ZAUTOMATYZOWANYM PODEJMOWANIU DECYZJI</w:t>
      </w:r>
    </w:p>
    <w:p w14:paraId="7073D880" w14:textId="77777777" w:rsidR="003C70ED" w:rsidRPr="0003341F" w:rsidRDefault="003C70ED" w:rsidP="003C70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 xml:space="preserve">Państwa dane osobowe nie będą </w:t>
      </w:r>
      <w:r>
        <w:rPr>
          <w:rFonts w:ascii="Arial" w:eastAsia="Times New Roman" w:hAnsi="Arial" w:cs="Arial"/>
          <w:sz w:val="18"/>
          <w:szCs w:val="24"/>
        </w:rPr>
        <w:t>podlegały</w:t>
      </w:r>
      <w:r w:rsidRPr="0003341F">
        <w:rPr>
          <w:rFonts w:ascii="Arial" w:eastAsia="Times New Roman" w:hAnsi="Arial" w:cs="Arial"/>
          <w:sz w:val="18"/>
          <w:szCs w:val="24"/>
        </w:rPr>
        <w:t xml:space="preserve"> zautomatyzowane</w:t>
      </w:r>
      <w:r>
        <w:rPr>
          <w:rFonts w:ascii="Arial" w:eastAsia="Times New Roman" w:hAnsi="Arial" w:cs="Arial"/>
          <w:sz w:val="18"/>
          <w:szCs w:val="24"/>
        </w:rPr>
        <w:t>mu</w:t>
      </w:r>
      <w:r w:rsidRPr="0003341F">
        <w:rPr>
          <w:rFonts w:ascii="Arial" w:eastAsia="Times New Roman" w:hAnsi="Arial" w:cs="Arial"/>
          <w:sz w:val="18"/>
          <w:szCs w:val="24"/>
        </w:rPr>
        <w:t xml:space="preserve"> podejmowani</w:t>
      </w:r>
      <w:r>
        <w:rPr>
          <w:rFonts w:ascii="Arial" w:eastAsia="Times New Roman" w:hAnsi="Arial" w:cs="Arial"/>
          <w:sz w:val="18"/>
          <w:szCs w:val="24"/>
        </w:rPr>
        <w:t>u</w:t>
      </w:r>
      <w:r w:rsidRPr="0003341F">
        <w:rPr>
          <w:rFonts w:ascii="Arial" w:eastAsia="Times New Roman" w:hAnsi="Arial" w:cs="Arial"/>
          <w:sz w:val="18"/>
          <w:szCs w:val="24"/>
        </w:rPr>
        <w:t xml:space="preserve"> decyzji, w tym profilowani</w:t>
      </w:r>
      <w:r>
        <w:rPr>
          <w:rFonts w:ascii="Arial" w:eastAsia="Times New Roman" w:hAnsi="Arial" w:cs="Arial"/>
          <w:sz w:val="18"/>
          <w:szCs w:val="24"/>
        </w:rPr>
        <w:t>u</w:t>
      </w:r>
      <w:r w:rsidRPr="0003341F">
        <w:rPr>
          <w:rFonts w:ascii="Arial" w:eastAsia="Times New Roman" w:hAnsi="Arial" w:cs="Arial"/>
          <w:sz w:val="18"/>
          <w:szCs w:val="24"/>
        </w:rPr>
        <w:t>.</w:t>
      </w:r>
    </w:p>
    <w:p w14:paraId="27459F23" w14:textId="77777777" w:rsidR="003C70ED" w:rsidRPr="0003341F" w:rsidRDefault="003C70ED" w:rsidP="003C70ED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b/>
          <w:bCs/>
          <w:sz w:val="18"/>
          <w:szCs w:val="24"/>
        </w:rPr>
        <w:t>I</w:t>
      </w:r>
      <w:r w:rsidRPr="0003341F">
        <w:rPr>
          <w:rFonts w:ascii="Arial" w:eastAsia="Times New Roman" w:hAnsi="Arial" w:cs="Arial"/>
          <w:b/>
          <w:bCs/>
          <w:sz w:val="18"/>
          <w:szCs w:val="24"/>
        </w:rPr>
        <w:t>X. INFORMACJA O ZAMIARZE PRZEKAZYWANIA DANYCH DO PAŃSTW TRZECICH</w:t>
      </w:r>
    </w:p>
    <w:p w14:paraId="34F6C646" w14:textId="77777777" w:rsidR="003C70ED" w:rsidRPr="0003341F" w:rsidRDefault="003C70ED" w:rsidP="003C70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18"/>
          <w:szCs w:val="24"/>
        </w:rPr>
      </w:pPr>
      <w:r w:rsidRPr="0003341F">
        <w:rPr>
          <w:rFonts w:ascii="Arial" w:eastAsia="Times New Roman" w:hAnsi="Arial" w:cs="Arial"/>
          <w:sz w:val="18"/>
          <w:szCs w:val="24"/>
        </w:rPr>
        <w:t xml:space="preserve">Państwa dane osobowe nie będą przekazywane do państw trzecich lub organizacji międzynarodowych </w:t>
      </w:r>
      <w:r>
        <w:rPr>
          <w:rFonts w:ascii="Arial" w:eastAsia="Times New Roman" w:hAnsi="Arial" w:cs="Arial"/>
          <w:sz w:val="18"/>
          <w:szCs w:val="24"/>
        </w:rPr>
        <w:br/>
      </w:r>
      <w:r w:rsidRPr="0003341F">
        <w:rPr>
          <w:rFonts w:ascii="Arial" w:eastAsia="Times New Roman" w:hAnsi="Arial" w:cs="Arial"/>
          <w:sz w:val="18"/>
          <w:szCs w:val="24"/>
        </w:rPr>
        <w:t>za wyjątkiem sytuacji przewidzianych w przepisach prawa.</w:t>
      </w:r>
    </w:p>
    <w:p w14:paraId="7A214CFC" w14:textId="77777777" w:rsidR="003C70ED" w:rsidRDefault="003C70ED" w:rsidP="003C70ED">
      <w:pPr>
        <w:jc w:val="both"/>
        <w:rPr>
          <w:rFonts w:ascii="Arial" w:hAnsi="Arial" w:cs="Arial"/>
          <w:sz w:val="16"/>
        </w:rPr>
      </w:pPr>
    </w:p>
    <w:p w14:paraId="6A934C6A" w14:textId="77777777" w:rsidR="003C70ED" w:rsidRDefault="003C70ED" w:rsidP="003C70ED">
      <w:pPr>
        <w:jc w:val="both"/>
        <w:rPr>
          <w:rFonts w:ascii="Arial" w:hAnsi="Arial" w:cs="Arial"/>
          <w:sz w:val="16"/>
        </w:rPr>
      </w:pPr>
    </w:p>
    <w:p w14:paraId="2FE77BDD" w14:textId="77777777" w:rsidR="003C70ED" w:rsidRDefault="003C70ED" w:rsidP="003C70ED">
      <w:pPr>
        <w:jc w:val="both"/>
        <w:rPr>
          <w:rFonts w:ascii="Arial" w:hAnsi="Arial" w:cs="Arial"/>
          <w:sz w:val="16"/>
        </w:rPr>
      </w:pPr>
    </w:p>
    <w:p w14:paraId="5E87A2B4" w14:textId="77777777" w:rsidR="003C70ED" w:rsidRPr="003B102E" w:rsidRDefault="003C70ED" w:rsidP="003C70ED">
      <w:pPr>
        <w:rPr>
          <w:rFonts w:ascii="Arial" w:hAnsi="Arial" w:cs="Arial"/>
          <w:sz w:val="18"/>
        </w:rPr>
      </w:pPr>
      <w:r w:rsidRPr="003B102E">
        <w:rPr>
          <w:rFonts w:ascii="Arial" w:hAnsi="Arial" w:cs="Arial"/>
          <w:sz w:val="18"/>
        </w:rPr>
        <w:t>Potwierdzam zapoznanie się z treścią powyższych informacji.</w:t>
      </w:r>
    </w:p>
    <w:p w14:paraId="1479AFEE" w14:textId="77777777" w:rsidR="003C70ED" w:rsidRPr="003B102E" w:rsidRDefault="003C70ED" w:rsidP="003C70ED">
      <w:pPr>
        <w:jc w:val="right"/>
        <w:rPr>
          <w:rFonts w:ascii="Arial" w:hAnsi="Arial" w:cs="Arial"/>
          <w:sz w:val="18"/>
        </w:rPr>
      </w:pPr>
    </w:p>
    <w:p w14:paraId="1B5EFD74" w14:textId="77777777" w:rsidR="003C70ED" w:rsidRPr="003B102E" w:rsidRDefault="003C70ED" w:rsidP="003C70ED">
      <w:pPr>
        <w:jc w:val="right"/>
        <w:rPr>
          <w:rFonts w:ascii="Arial" w:hAnsi="Arial" w:cs="Arial"/>
          <w:sz w:val="18"/>
        </w:rPr>
      </w:pPr>
      <w:r w:rsidRPr="003B102E">
        <w:rPr>
          <w:rFonts w:ascii="Arial" w:hAnsi="Arial" w:cs="Arial"/>
          <w:sz w:val="18"/>
        </w:rPr>
        <w:t>…………………………………………</w:t>
      </w:r>
    </w:p>
    <w:p w14:paraId="262E0344" w14:textId="77777777" w:rsidR="003C70ED" w:rsidRPr="003B102E" w:rsidRDefault="003C70ED" w:rsidP="003C70ED">
      <w:pPr>
        <w:jc w:val="right"/>
        <w:rPr>
          <w:rFonts w:ascii="Arial" w:hAnsi="Arial" w:cs="Arial"/>
          <w:sz w:val="18"/>
        </w:rPr>
      </w:pPr>
      <w:r w:rsidRPr="003B102E">
        <w:rPr>
          <w:rFonts w:ascii="Arial" w:hAnsi="Arial" w:cs="Arial"/>
          <w:sz w:val="18"/>
        </w:rPr>
        <w:t>(data i czytelny podpis</w:t>
      </w:r>
      <w:r w:rsidR="00D92EB0">
        <w:rPr>
          <w:rFonts w:ascii="Arial" w:hAnsi="Arial" w:cs="Arial"/>
          <w:sz w:val="18"/>
        </w:rPr>
        <w:t xml:space="preserve"> studenta</w:t>
      </w:r>
      <w:r w:rsidRPr="003B102E">
        <w:rPr>
          <w:rFonts w:ascii="Arial" w:hAnsi="Arial" w:cs="Arial"/>
          <w:sz w:val="18"/>
        </w:rPr>
        <w:t>)</w:t>
      </w:r>
    </w:p>
    <w:p w14:paraId="4E3FFD0D" w14:textId="77777777" w:rsidR="003C70ED" w:rsidRPr="00FC7249" w:rsidRDefault="003C70ED" w:rsidP="00FC7249">
      <w:pPr>
        <w:jc w:val="both"/>
        <w:rPr>
          <w:rFonts w:ascii="Arial" w:hAnsi="Arial" w:cs="Arial"/>
          <w:sz w:val="18"/>
          <w:szCs w:val="18"/>
        </w:rPr>
      </w:pPr>
    </w:p>
    <w:sectPr w:rsidR="003C70ED" w:rsidRPr="00FC7249" w:rsidSect="00DE00A5">
      <w:pgSz w:w="12240" w:h="15840"/>
      <w:pgMar w:top="709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7FE7"/>
    <w:multiLevelType w:val="multilevel"/>
    <w:tmpl w:val="3364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C18D4"/>
    <w:multiLevelType w:val="hybridMultilevel"/>
    <w:tmpl w:val="6D1C36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72"/>
    <w:rsid w:val="0013561A"/>
    <w:rsid w:val="0018467C"/>
    <w:rsid w:val="002A5472"/>
    <w:rsid w:val="002F4FAB"/>
    <w:rsid w:val="003C70ED"/>
    <w:rsid w:val="003F0D8A"/>
    <w:rsid w:val="004E1C1B"/>
    <w:rsid w:val="00787333"/>
    <w:rsid w:val="009241D9"/>
    <w:rsid w:val="00AE1686"/>
    <w:rsid w:val="00AF24EA"/>
    <w:rsid w:val="00B829C2"/>
    <w:rsid w:val="00BF38BB"/>
    <w:rsid w:val="00C32463"/>
    <w:rsid w:val="00CF3E90"/>
    <w:rsid w:val="00D7243E"/>
    <w:rsid w:val="00D92EB0"/>
    <w:rsid w:val="00D93921"/>
    <w:rsid w:val="00DF7CB2"/>
    <w:rsid w:val="00F26CF7"/>
    <w:rsid w:val="00FC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1143"/>
  <w15:chartTrackingRefBased/>
  <w15:docId w15:val="{B0106035-3B1F-492D-B7B1-07BE1A54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472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70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0ED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tarnow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6211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Łukasik</dc:creator>
  <cp:keywords/>
  <dc:description/>
  <cp:lastModifiedBy>Łukasik Roksana</cp:lastModifiedBy>
  <cp:revision>2</cp:revision>
  <cp:lastPrinted>2023-05-25T08:57:00Z</cp:lastPrinted>
  <dcterms:created xsi:type="dcterms:W3CDTF">2026-04-16T06:42:00Z</dcterms:created>
  <dcterms:modified xsi:type="dcterms:W3CDTF">2026-04-16T06:42:00Z</dcterms:modified>
</cp:coreProperties>
</file>